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FE" w:rsidRPr="00344EE0" w:rsidRDefault="00B864FE">
      <w:pPr>
        <w:widowControl w:val="0"/>
        <w:autoSpaceDE w:val="0"/>
        <w:autoSpaceDN w:val="0"/>
        <w:adjustRightInd w:val="0"/>
        <w:spacing w:after="0" w:line="240" w:lineRule="auto"/>
        <w:jc w:val="both"/>
        <w:outlineLvl w:val="0"/>
        <w:rPr>
          <w:rFonts w:ascii="Times New Roman" w:hAnsi="Times New Roman" w:cs="Times New Roman"/>
        </w:rPr>
      </w:pPr>
    </w:p>
    <w:p w:rsidR="00B864FE" w:rsidRPr="00344EE0" w:rsidRDefault="00B864FE">
      <w:pPr>
        <w:widowControl w:val="0"/>
        <w:autoSpaceDE w:val="0"/>
        <w:autoSpaceDN w:val="0"/>
        <w:adjustRightInd w:val="0"/>
        <w:spacing w:after="0" w:line="240" w:lineRule="auto"/>
        <w:jc w:val="both"/>
        <w:rPr>
          <w:rFonts w:ascii="Times New Roman" w:hAnsi="Times New Roman" w:cs="Times New Roman"/>
        </w:rPr>
      </w:pPr>
      <w:r w:rsidRPr="00344EE0">
        <w:rPr>
          <w:rFonts w:ascii="Times New Roman" w:hAnsi="Times New Roman" w:cs="Times New Roman"/>
        </w:rPr>
        <w:t>28 декабря 2013 года N 421-ФЗ</w:t>
      </w:r>
      <w:r w:rsidRPr="00344EE0">
        <w:rPr>
          <w:rFonts w:ascii="Times New Roman" w:hAnsi="Times New Roman" w:cs="Times New Roman"/>
        </w:rPr>
        <w:br/>
      </w:r>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r w:rsidRPr="00344EE0">
        <w:rPr>
          <w:rFonts w:ascii="Times New Roman" w:hAnsi="Times New Roman" w:cs="Times New Roman"/>
          <w:b/>
          <w:bCs/>
        </w:rPr>
        <w:t>РОССИЙСКАЯ ФЕДЕРАЦИЯ</w:t>
      </w: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r w:rsidRPr="00344EE0">
        <w:rPr>
          <w:rFonts w:ascii="Times New Roman" w:hAnsi="Times New Roman" w:cs="Times New Roman"/>
          <w:b/>
          <w:bCs/>
        </w:rPr>
        <w:t>ФЕДЕРАЛЬНЫЙ ЗАКОН</w:t>
      </w: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r w:rsidRPr="00344EE0">
        <w:rPr>
          <w:rFonts w:ascii="Times New Roman" w:hAnsi="Times New Roman" w:cs="Times New Roman"/>
          <w:b/>
          <w:bCs/>
        </w:rPr>
        <w:t>О ВНЕСЕНИИ ИЗМЕНЕНИЙ</w:t>
      </w: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r w:rsidRPr="00344EE0">
        <w:rPr>
          <w:rFonts w:ascii="Times New Roman" w:hAnsi="Times New Roman" w:cs="Times New Roman"/>
          <w:b/>
          <w:bCs/>
        </w:rPr>
        <w:t>В ОТДЕЛЬНЫЕ ЗАКОНОДАТЕЛЬНЫЕ АКТЫ РОССИЙСКОЙ ФЕДЕРАЦИИ</w:t>
      </w: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344EE0">
        <w:rPr>
          <w:rFonts w:ascii="Times New Roman" w:hAnsi="Times New Roman" w:cs="Times New Roman"/>
          <w:b/>
          <w:bCs/>
        </w:rPr>
        <w:t>В СВЯЗИ С ПРИНЯТИЕМ ФЕДЕРАЛЬНОГО ЗАКОНА "</w:t>
      </w:r>
      <w:proofErr w:type="gramStart"/>
      <w:r w:rsidRPr="00344EE0">
        <w:rPr>
          <w:rFonts w:ascii="Times New Roman" w:hAnsi="Times New Roman" w:cs="Times New Roman"/>
          <w:b/>
          <w:bCs/>
        </w:rPr>
        <w:t>О</w:t>
      </w:r>
      <w:proofErr w:type="gramEnd"/>
      <w:r w:rsidRPr="00344EE0">
        <w:rPr>
          <w:rFonts w:ascii="Times New Roman" w:hAnsi="Times New Roman" w:cs="Times New Roman"/>
          <w:b/>
          <w:bCs/>
        </w:rPr>
        <w:t xml:space="preserve"> СПЕЦИАЛЬНОЙ</w:t>
      </w:r>
    </w:p>
    <w:p w:rsidR="00B864FE" w:rsidRPr="00344EE0" w:rsidRDefault="00B864FE">
      <w:pPr>
        <w:widowControl w:val="0"/>
        <w:autoSpaceDE w:val="0"/>
        <w:autoSpaceDN w:val="0"/>
        <w:adjustRightInd w:val="0"/>
        <w:spacing w:after="0" w:line="240" w:lineRule="auto"/>
        <w:jc w:val="center"/>
        <w:rPr>
          <w:rFonts w:ascii="Times New Roman" w:hAnsi="Times New Roman" w:cs="Times New Roman"/>
          <w:b/>
          <w:bCs/>
        </w:rPr>
      </w:pPr>
      <w:r w:rsidRPr="00344EE0">
        <w:rPr>
          <w:rFonts w:ascii="Times New Roman" w:hAnsi="Times New Roman" w:cs="Times New Roman"/>
          <w:b/>
          <w:bCs/>
        </w:rPr>
        <w:t>ОЦЕНКЕ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proofErr w:type="gramStart"/>
      <w:r w:rsidRPr="00344EE0">
        <w:rPr>
          <w:rFonts w:ascii="Times New Roman" w:hAnsi="Times New Roman" w:cs="Times New Roman"/>
        </w:rPr>
        <w:t>Принят</w:t>
      </w:r>
      <w:proofErr w:type="gramEnd"/>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Государственной Думой</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23 декабря 2013 года</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Одобрен</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Советом Федерации</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25 декабря 2013 года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1"/>
      <w:bookmarkEnd w:id="1"/>
      <w:r w:rsidRPr="00344EE0">
        <w:rPr>
          <w:rFonts w:ascii="Times New Roman" w:hAnsi="Times New Roman" w:cs="Times New Roman"/>
        </w:rPr>
        <w:t>Статья 1</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 </w:t>
      </w:r>
      <w:hyperlink r:id="rId5" w:history="1">
        <w:r w:rsidRPr="00344EE0">
          <w:rPr>
            <w:rFonts w:ascii="Times New Roman" w:hAnsi="Times New Roman" w:cs="Times New Roman"/>
          </w:rPr>
          <w:t>абзаце четвертом части первой статьи 22</w:t>
        </w:r>
      </w:hyperlink>
      <w:r w:rsidRPr="00344EE0">
        <w:rPr>
          <w:rFonts w:ascii="Times New Roman" w:hAnsi="Times New Roman" w:cs="Times New Roman"/>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25"/>
      <w:bookmarkEnd w:id="2"/>
      <w:r w:rsidRPr="00344EE0">
        <w:rPr>
          <w:rFonts w:ascii="Times New Roman" w:hAnsi="Times New Roman" w:cs="Times New Roman"/>
        </w:rPr>
        <w:t>Статья 2</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6" w:history="1">
        <w:r w:rsidRPr="00344EE0">
          <w:rPr>
            <w:rFonts w:ascii="Times New Roman" w:hAnsi="Times New Roman" w:cs="Times New Roman"/>
          </w:rPr>
          <w:t>абзаце четвертом пункта 1 статьи 22</w:t>
        </w:r>
      </w:hyperlink>
      <w:r w:rsidRPr="00344EE0">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sidRPr="00344EE0">
        <w:rPr>
          <w:rFonts w:ascii="Times New Roman" w:hAnsi="Times New Roman" w:cs="Times New Roman"/>
        </w:rPr>
        <w:t>2013, N 48, ст. 6165) слова "аттестации рабочих мест по условиям труда" заменить словами "специальной оценки условий труда".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29"/>
      <w:bookmarkEnd w:id="3"/>
      <w:r w:rsidRPr="00344EE0">
        <w:rPr>
          <w:rFonts w:ascii="Times New Roman" w:hAnsi="Times New Roman" w:cs="Times New Roman"/>
        </w:rPr>
        <w:t>Статья 3</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Внести в </w:t>
      </w:r>
      <w:hyperlink r:id="rId7" w:history="1">
        <w:r w:rsidRPr="00344EE0">
          <w:rPr>
            <w:rFonts w:ascii="Times New Roman" w:hAnsi="Times New Roman" w:cs="Times New Roman"/>
          </w:rPr>
          <w:t>статью 21</w:t>
        </w:r>
      </w:hyperlink>
      <w:r w:rsidRPr="00344EE0">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8" w:history="1">
        <w:r w:rsidRPr="00344EE0">
          <w:rPr>
            <w:rFonts w:ascii="Times New Roman" w:hAnsi="Times New Roman" w:cs="Times New Roman"/>
          </w:rPr>
          <w:t>дополнить</w:t>
        </w:r>
      </w:hyperlink>
      <w:r w:rsidRPr="00344EE0">
        <w:rPr>
          <w:rFonts w:ascii="Times New Roman" w:hAnsi="Times New Roman" w:cs="Times New Roman"/>
        </w:rPr>
        <w:t xml:space="preserve"> новой частью второй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hyperlink r:id="rId9" w:history="1">
        <w:r w:rsidRPr="00344EE0">
          <w:rPr>
            <w:rFonts w:ascii="Times New Roman" w:hAnsi="Times New Roman" w:cs="Times New Roman"/>
          </w:rPr>
          <w:t>часть вторую</w:t>
        </w:r>
      </w:hyperlink>
      <w:r w:rsidRPr="00344EE0">
        <w:rPr>
          <w:rFonts w:ascii="Times New Roman" w:hAnsi="Times New Roman" w:cs="Times New Roman"/>
        </w:rPr>
        <w:t xml:space="preserve"> считать частью третьей.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36"/>
      <w:bookmarkEnd w:id="4"/>
      <w:r w:rsidRPr="00344EE0">
        <w:rPr>
          <w:rFonts w:ascii="Times New Roman" w:hAnsi="Times New Roman" w:cs="Times New Roman"/>
        </w:rPr>
        <w:t>Статья 4</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Федеральный </w:t>
      </w:r>
      <w:hyperlink r:id="rId10" w:history="1">
        <w:r w:rsidRPr="00344EE0">
          <w:rPr>
            <w:rFonts w:ascii="Times New Roman" w:hAnsi="Times New Roman" w:cs="Times New Roman"/>
          </w:rPr>
          <w:t>закон</w:t>
        </w:r>
      </w:hyperlink>
      <w:r w:rsidRPr="00344EE0">
        <w:rPr>
          <w:rFonts w:ascii="Times New Roman" w:hAnsi="Times New Roman" w:cs="Times New Roman"/>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w:t>
      </w:r>
      <w:r w:rsidRPr="00344EE0">
        <w:rPr>
          <w:rFonts w:ascii="Times New Roman" w:hAnsi="Times New Roman" w:cs="Times New Roman"/>
        </w:rPr>
        <w:lastRenderedPageBreak/>
        <w:t>13; 2007, N 30, ст. 3754; 2008, N 18, ст. 1942; N 30, ст. 3616;</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2009, N 30, ст. 3739; N 52, ст. 6417, 6454; 2010, N 31, ст. 4196; N 49, ст. 6409; N 50, ст. 6597; 2011, N 29, ст. 4291; N 45, ст. 6335; N 49, ст. 7037, 7057; 2012, N 50, ст. 6966; 2013, N 49, ст. 6352)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11" w:history="1">
        <w:r w:rsidRPr="00344EE0">
          <w:rPr>
            <w:rFonts w:ascii="Times New Roman" w:hAnsi="Times New Roman" w:cs="Times New Roman"/>
          </w:rPr>
          <w:t>абзац десятый статьи 1</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 xml:space="preserve">результатах их инвестирования, взносах на </w:t>
      </w:r>
      <w:proofErr w:type="spellStart"/>
      <w:r w:rsidRPr="00344EE0">
        <w:rPr>
          <w:rFonts w:ascii="Times New Roman" w:hAnsi="Times New Roman" w:cs="Times New Roman"/>
        </w:rPr>
        <w:t>софинансирование</w:t>
      </w:r>
      <w:proofErr w:type="spellEnd"/>
      <w:r w:rsidRPr="00344EE0">
        <w:rPr>
          <w:rFonts w:ascii="Times New Roman" w:hAnsi="Times New Roman" w:cs="Times New Roman"/>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sidRPr="00344EE0">
          <w:rPr>
            <w:rFonts w:ascii="Times New Roman" w:hAnsi="Times New Roman" w:cs="Times New Roman"/>
          </w:rPr>
          <w:t>законом</w:t>
        </w:r>
      </w:hyperlink>
      <w:r w:rsidRPr="00344EE0">
        <w:rPr>
          <w:rFonts w:ascii="Times New Roman" w:hAnsi="Times New Roman" w:cs="Times New Roman"/>
        </w:rPr>
        <w:t xml:space="preserve"> от 29 декабря 2006 года N</w:t>
      </w:r>
      <w:proofErr w:type="gramEnd"/>
      <w:r w:rsidRPr="00344EE0">
        <w:rPr>
          <w:rFonts w:ascii="Times New Roman" w:hAnsi="Times New Roman" w:cs="Times New Roman"/>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в </w:t>
      </w:r>
      <w:hyperlink r:id="rId13" w:history="1">
        <w:r w:rsidRPr="00344EE0">
          <w:rPr>
            <w:rFonts w:ascii="Times New Roman" w:hAnsi="Times New Roman" w:cs="Times New Roman"/>
          </w:rPr>
          <w:t>статье 6</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4" w:history="1">
        <w:r w:rsidRPr="00344EE0">
          <w:rPr>
            <w:rFonts w:ascii="Times New Roman" w:hAnsi="Times New Roman" w:cs="Times New Roman"/>
          </w:rPr>
          <w:t>подпункт 10.1 пункта 2</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"10.1) периоды работы, дающей право на досрочное назначение трудовой пенсии по старости в соответствии с </w:t>
      </w:r>
      <w:hyperlink r:id="rId15" w:history="1">
        <w:r w:rsidRPr="00344EE0">
          <w:rPr>
            <w:rFonts w:ascii="Times New Roman" w:hAnsi="Times New Roman" w:cs="Times New Roman"/>
          </w:rPr>
          <w:t>подпунктами 1</w:t>
        </w:r>
      </w:hyperlink>
      <w:r w:rsidRPr="00344EE0">
        <w:rPr>
          <w:rFonts w:ascii="Times New Roman" w:hAnsi="Times New Roman" w:cs="Times New Roman"/>
        </w:rPr>
        <w:t xml:space="preserve"> - </w:t>
      </w:r>
      <w:hyperlink r:id="rId16" w:history="1">
        <w:r w:rsidRPr="00344EE0">
          <w:rPr>
            <w:rFonts w:ascii="Times New Roman" w:hAnsi="Times New Roman" w:cs="Times New Roman"/>
          </w:rPr>
          <w:t>18 пункта 1 статьи 27</w:t>
        </w:r>
      </w:hyperlink>
      <w:r w:rsidRPr="00344EE0">
        <w:rPr>
          <w:rFonts w:ascii="Times New Roman" w:hAnsi="Times New Roman" w:cs="Times New Roman"/>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sidRPr="00344EE0">
        <w:rPr>
          <w:rFonts w:ascii="Times New Roman" w:hAnsi="Times New Roman" w:cs="Times New Roman"/>
        </w:rP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sidRPr="00344EE0">
          <w:rPr>
            <w:rFonts w:ascii="Times New Roman" w:hAnsi="Times New Roman" w:cs="Times New Roman"/>
          </w:rPr>
          <w:t>статьей 33.2</w:t>
        </w:r>
      </w:hyperlink>
      <w:r w:rsidRPr="00344EE0">
        <w:rPr>
          <w:rFonts w:ascii="Times New Roman" w:hAnsi="Times New Roman" w:cs="Times New Roman"/>
        </w:rPr>
        <w:t xml:space="preserve"> Федерального закона от 15 декабря 2001 года N 167-ФЗ "Об обязательном пенсионном страховании в Российской Федерации"</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8" w:history="1">
        <w:r w:rsidRPr="00344EE0">
          <w:rPr>
            <w:rFonts w:ascii="Times New Roman" w:hAnsi="Times New Roman" w:cs="Times New Roman"/>
          </w:rPr>
          <w:t>пункт 3</w:t>
        </w:r>
      </w:hyperlink>
      <w:r w:rsidRPr="00344EE0">
        <w:rPr>
          <w:rFonts w:ascii="Times New Roman" w:hAnsi="Times New Roman" w:cs="Times New Roman"/>
        </w:rPr>
        <w:t xml:space="preserve"> дополнить подпунктами 15 - 18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21" w:history="1">
        <w:r w:rsidRPr="00344EE0">
          <w:rPr>
            <w:rFonts w:ascii="Times New Roman" w:hAnsi="Times New Roman" w:cs="Times New Roman"/>
          </w:rPr>
          <w:t>абзац тринадцатый пункта 2 статьи 11</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sidRPr="00344EE0">
          <w:rPr>
            <w:rFonts w:ascii="Times New Roman" w:hAnsi="Times New Roman" w:cs="Times New Roman"/>
          </w:rPr>
          <w:t>законом</w:t>
        </w:r>
      </w:hyperlink>
      <w:r w:rsidRPr="00344EE0">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344EE0">
        <w:rPr>
          <w:rFonts w:ascii="Times New Roman" w:hAnsi="Times New Roman" w:cs="Times New Roman"/>
        </w:rPr>
        <w:t>, Федеральный фонд обязательного медицинского страхования"</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в </w:t>
      </w:r>
      <w:hyperlink r:id="rId23" w:history="1">
        <w:r w:rsidRPr="00344EE0">
          <w:rPr>
            <w:rFonts w:ascii="Times New Roman" w:hAnsi="Times New Roman" w:cs="Times New Roman"/>
          </w:rPr>
          <w:t>части третьей статьи 17</w:t>
        </w:r>
      </w:hyperlink>
      <w:r w:rsidRPr="00344EE0">
        <w:rPr>
          <w:rFonts w:ascii="Times New Roman" w:hAnsi="Times New Roman" w:cs="Times New Roman"/>
        </w:rPr>
        <w:t xml:space="preserve"> первое предложение изложить в следующей редакции: </w:t>
      </w:r>
      <w:proofErr w:type="gramStart"/>
      <w:r w:rsidRPr="00344EE0">
        <w:rPr>
          <w:rFonts w:ascii="Times New Roman" w:hAnsi="Times New Roman" w:cs="Times New Roman"/>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344EE0">
        <w:rPr>
          <w:rFonts w:ascii="Times New Roman" w:hAnsi="Times New Roman" w:cs="Times New Roman"/>
        </w:rPr>
        <w:t xml:space="preserve"> представлены в установленные сроки либо представлены неполные и (или) недостоверные сведения о застрахованных лицах</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53"/>
      <w:bookmarkEnd w:id="5"/>
      <w:r w:rsidRPr="00344EE0">
        <w:rPr>
          <w:rFonts w:ascii="Times New Roman" w:hAnsi="Times New Roman" w:cs="Times New Roman"/>
        </w:rPr>
        <w:t>Статья 5</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344EE0">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B864FE" w:rsidRPr="00344EE0">
          <w:rPr>
            <w:rFonts w:ascii="Times New Roman" w:hAnsi="Times New Roman" w:cs="Times New Roman"/>
          </w:rPr>
          <w:t>Статью 143</w:t>
        </w:r>
      </w:hyperlink>
      <w:r w:rsidR="00B864FE" w:rsidRPr="00344EE0">
        <w:rPr>
          <w:rFonts w:ascii="Times New Roman" w:hAnsi="Times New Roman" w:cs="Times New Roman"/>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143. Нарушение требований охраны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344EE0">
        <w:rPr>
          <w:rFonts w:ascii="Times New Roman" w:hAnsi="Times New Roman" w:cs="Times New Roman"/>
        </w:rPr>
        <w:t xml:space="preserve"> занимать определенные должности или заниматься определенной деятельностью на срок до одного года или без такового.</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2. Деяние, предусмотренное частью первой настоящей статьи, повлекшее по неосторожности смерть человека,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3. Деяние, предусмотренное частью первой настоящей статьи, повлекшее по неосторожности смерть двух или более лиц,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Примечание. </w:t>
      </w:r>
      <w:proofErr w:type="gramStart"/>
      <w:r w:rsidRPr="00344EE0">
        <w:rPr>
          <w:rFonts w:ascii="Times New Roman" w:hAnsi="Times New Roman" w:cs="Times New Roman"/>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67"/>
      <w:bookmarkEnd w:id="6"/>
      <w:r w:rsidRPr="00344EE0">
        <w:rPr>
          <w:rFonts w:ascii="Times New Roman" w:hAnsi="Times New Roman" w:cs="Times New Roman"/>
        </w:rPr>
        <w:t>Статья 6</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Федеральный </w:t>
      </w:r>
      <w:hyperlink r:id="rId25" w:history="1">
        <w:r w:rsidRPr="00344EE0">
          <w:rPr>
            <w:rFonts w:ascii="Times New Roman" w:hAnsi="Times New Roman" w:cs="Times New Roman"/>
          </w:rPr>
          <w:t>закон</w:t>
        </w:r>
      </w:hyperlink>
      <w:r w:rsidRPr="00344EE0">
        <w:rPr>
          <w:rFonts w:ascii="Times New Roman" w:hAnsi="Times New Roman" w:cs="Times New Roman"/>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2008, N 30, ст. 3616; 2009, N 30, ст. 3739; N 48, ст. 5745; 2011, N 45, ст. 6330; N 49, ст. 7061; 2013, N 27, ст. 3477)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26" w:history="1">
        <w:r w:rsidRPr="00344EE0">
          <w:rPr>
            <w:rFonts w:ascii="Times New Roman" w:hAnsi="Times New Roman" w:cs="Times New Roman"/>
          </w:rPr>
          <w:t>абзац третий подпункта 3 пункта 1 статьи 8</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"приобретение лекарственных препаратов для медицинского применения и медицинских изделий</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в </w:t>
      </w:r>
      <w:hyperlink r:id="rId27" w:history="1">
        <w:r w:rsidRPr="00344EE0">
          <w:rPr>
            <w:rFonts w:ascii="Times New Roman" w:hAnsi="Times New Roman" w:cs="Times New Roman"/>
          </w:rPr>
          <w:t>подпункте 18 пункта 2 статьи 17</w:t>
        </w:r>
      </w:hyperlink>
      <w:r w:rsidRPr="00344EE0">
        <w:rPr>
          <w:rFonts w:ascii="Times New Roman" w:hAnsi="Times New Roman" w:cs="Times New Roman"/>
        </w:rPr>
        <w:t xml:space="preserve"> слова "аттестации рабочих мест по условиям труда" заменить словами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в </w:t>
      </w:r>
      <w:hyperlink r:id="rId28" w:history="1">
        <w:r w:rsidRPr="00344EE0">
          <w:rPr>
            <w:rFonts w:ascii="Times New Roman" w:hAnsi="Times New Roman" w:cs="Times New Roman"/>
          </w:rPr>
          <w:t>статье 22</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29" w:history="1">
        <w:r w:rsidRPr="00344EE0">
          <w:rPr>
            <w:rFonts w:ascii="Times New Roman" w:hAnsi="Times New Roman" w:cs="Times New Roman"/>
          </w:rPr>
          <w:t>абзаце втором пункта 1</w:t>
        </w:r>
      </w:hyperlink>
      <w:r w:rsidRPr="00344EE0">
        <w:rPr>
          <w:rFonts w:ascii="Times New Roman" w:hAnsi="Times New Roman" w:cs="Times New Roman"/>
        </w:rPr>
        <w:t xml:space="preserve"> слова "аттестации рабочих мест по условиям труда" заменить словами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30" w:history="1">
        <w:r w:rsidRPr="00344EE0">
          <w:rPr>
            <w:rFonts w:ascii="Times New Roman" w:hAnsi="Times New Roman" w:cs="Times New Roman"/>
          </w:rPr>
          <w:t>пункте 3</w:t>
        </w:r>
      </w:hyperlink>
      <w:r w:rsidRPr="00344EE0">
        <w:rPr>
          <w:rFonts w:ascii="Times New Roman" w:hAnsi="Times New Roman" w:cs="Times New Roman"/>
        </w:rPr>
        <w:t xml:space="preserve"> слова "аттестации рабочих мест по условиям труда" заменить словами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w:t>
      </w:r>
      <w:hyperlink r:id="rId31" w:history="1">
        <w:r w:rsidRPr="00344EE0">
          <w:rPr>
            <w:rFonts w:ascii="Times New Roman" w:hAnsi="Times New Roman" w:cs="Times New Roman"/>
          </w:rPr>
          <w:t>статью 25</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25. Учет и отчетность страховщика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proofErr w:type="gramStart"/>
      <w:r w:rsidRPr="00344EE0">
        <w:rPr>
          <w:rFonts w:ascii="Times New Roman" w:hAnsi="Times New Roman" w:cs="Times New Roman"/>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83"/>
      <w:bookmarkEnd w:id="7"/>
      <w:r w:rsidRPr="00344EE0">
        <w:rPr>
          <w:rFonts w:ascii="Times New Roman" w:hAnsi="Times New Roman" w:cs="Times New Roman"/>
        </w:rPr>
        <w:t>Статья 7</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Внести в Федеральный </w:t>
      </w:r>
      <w:hyperlink r:id="rId32" w:history="1">
        <w:r w:rsidRPr="00344EE0">
          <w:rPr>
            <w:rFonts w:ascii="Times New Roman" w:hAnsi="Times New Roman" w:cs="Times New Roman"/>
          </w:rPr>
          <w:t>закон</w:t>
        </w:r>
      </w:hyperlink>
      <w:r w:rsidRPr="00344EE0">
        <w:rPr>
          <w:rFonts w:ascii="Times New Roman" w:hAnsi="Times New Roman" w:cs="Times New Roman"/>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33" w:history="1">
        <w:r w:rsidRPr="00344EE0">
          <w:rPr>
            <w:rFonts w:ascii="Times New Roman" w:hAnsi="Times New Roman" w:cs="Times New Roman"/>
          </w:rPr>
          <w:t>абзац третий пункта 2 статьи 6</w:t>
        </w:r>
      </w:hyperlink>
      <w:r w:rsidRPr="00344EE0">
        <w:rPr>
          <w:rFonts w:ascii="Times New Roman" w:hAnsi="Times New Roman" w:cs="Times New Roman"/>
        </w:rPr>
        <w:t xml:space="preserve"> после слова "Страховщики </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дополнить словами "коммерческие или";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в </w:t>
      </w:r>
      <w:hyperlink r:id="rId34" w:history="1">
        <w:r w:rsidRPr="00344EE0">
          <w:rPr>
            <w:rFonts w:ascii="Times New Roman" w:hAnsi="Times New Roman" w:cs="Times New Roman"/>
          </w:rPr>
          <w:t>статье 13</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35" w:history="1">
        <w:r w:rsidRPr="00344EE0">
          <w:rPr>
            <w:rFonts w:ascii="Times New Roman" w:hAnsi="Times New Roman" w:cs="Times New Roman"/>
          </w:rPr>
          <w:t>пункте 2</w:t>
        </w:r>
      </w:hyperlink>
      <w:r w:rsidRPr="00344EE0">
        <w:rPr>
          <w:rFonts w:ascii="Times New Roman" w:hAnsi="Times New Roman" w:cs="Times New Roman"/>
        </w:rPr>
        <w:t xml:space="preserve"> слова ", создаваемые Правительством Российской Федерации</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36" w:history="1">
        <w:r w:rsidRPr="00344EE0">
          <w:rPr>
            <w:rFonts w:ascii="Times New Roman" w:hAnsi="Times New Roman" w:cs="Times New Roman"/>
          </w:rPr>
          <w:t>пункт 3</w:t>
        </w:r>
      </w:hyperlink>
      <w:r w:rsidRPr="00344EE0">
        <w:rPr>
          <w:rFonts w:ascii="Times New Roman" w:hAnsi="Times New Roman" w:cs="Times New Roman"/>
        </w:rPr>
        <w:t xml:space="preserve"> дополнить словами ", если иное не предусмотрено федеральными законами";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в </w:t>
      </w:r>
      <w:hyperlink r:id="rId37" w:history="1">
        <w:r w:rsidRPr="00344EE0">
          <w:rPr>
            <w:rFonts w:ascii="Times New Roman" w:hAnsi="Times New Roman" w:cs="Times New Roman"/>
          </w:rPr>
          <w:t>пункте 4</w:t>
        </w:r>
      </w:hyperlink>
      <w:r w:rsidRPr="00344EE0">
        <w:rPr>
          <w:rFonts w:ascii="Times New Roman" w:hAnsi="Times New Roman" w:cs="Times New Roman"/>
        </w:rPr>
        <w:t xml:space="preserve"> слова "федеральным законом о конкретном виде обязательного социального страхования" заменить словами "федеральными законами";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в </w:t>
      </w:r>
      <w:hyperlink r:id="rId38" w:history="1">
        <w:r w:rsidRPr="00344EE0">
          <w:rPr>
            <w:rFonts w:ascii="Times New Roman" w:hAnsi="Times New Roman" w:cs="Times New Roman"/>
          </w:rPr>
          <w:t>пункте 5</w:t>
        </w:r>
      </w:hyperlink>
      <w:r w:rsidRPr="00344EE0">
        <w:rPr>
          <w:rFonts w:ascii="Times New Roman" w:hAnsi="Times New Roman" w:cs="Times New Roman"/>
        </w:rPr>
        <w:t xml:space="preserve"> слово "оперативное"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39" w:history="1">
        <w:r w:rsidRPr="00344EE0">
          <w:rPr>
            <w:rFonts w:ascii="Times New Roman" w:hAnsi="Times New Roman" w:cs="Times New Roman"/>
          </w:rPr>
          <w:t>пункт 1 статьи 23</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95"/>
      <w:bookmarkEnd w:id="8"/>
      <w:r w:rsidRPr="00344EE0">
        <w:rPr>
          <w:rFonts w:ascii="Times New Roman" w:hAnsi="Times New Roman" w:cs="Times New Roman"/>
        </w:rPr>
        <w:t>Статья 8</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40" w:history="1">
        <w:r w:rsidRPr="00344EE0">
          <w:rPr>
            <w:rFonts w:ascii="Times New Roman" w:hAnsi="Times New Roman" w:cs="Times New Roman"/>
          </w:rPr>
          <w:t>абзаце четвертом пункта 1 статьи 15</w:t>
        </w:r>
      </w:hyperlink>
      <w:r w:rsidRPr="00344EE0">
        <w:rPr>
          <w:rFonts w:ascii="Times New Roman" w:hAnsi="Times New Roman" w:cs="Times New Roman"/>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99"/>
      <w:bookmarkEnd w:id="9"/>
      <w:r w:rsidRPr="00344EE0">
        <w:rPr>
          <w:rFonts w:ascii="Times New Roman" w:hAnsi="Times New Roman" w:cs="Times New Roman"/>
        </w:rPr>
        <w:t>Статья 9</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Федеральный </w:t>
      </w:r>
      <w:hyperlink r:id="rId41" w:history="1">
        <w:r w:rsidRPr="00344EE0">
          <w:rPr>
            <w:rFonts w:ascii="Times New Roman" w:hAnsi="Times New Roman" w:cs="Times New Roman"/>
          </w:rPr>
          <w:t>закон</w:t>
        </w:r>
      </w:hyperlink>
      <w:r w:rsidRPr="00344EE0">
        <w:rPr>
          <w:rFonts w:ascii="Times New Roman" w:hAnsi="Times New Roman" w:cs="Times New Roman"/>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29, ст. 3417; N 30, ст. 3602; 2009, N 30, ст. 3739; N 52, ст. 6454; 2010, N 31, ст. 4196; 2011, N 23, ст. 3258; N 49, ст. 7037; 2012, N 50, ст. 6965, 6966; 2013, N 30, ст. 4044; N 49, ст. 6352)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в </w:t>
      </w:r>
      <w:hyperlink r:id="rId42" w:history="1">
        <w:r w:rsidRPr="00344EE0">
          <w:rPr>
            <w:rFonts w:ascii="Times New Roman" w:hAnsi="Times New Roman" w:cs="Times New Roman"/>
          </w:rPr>
          <w:t>статье 13</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43" w:history="1">
        <w:r w:rsidRPr="00344EE0">
          <w:rPr>
            <w:rFonts w:ascii="Times New Roman" w:hAnsi="Times New Roman" w:cs="Times New Roman"/>
          </w:rPr>
          <w:t>пункт 1</w:t>
        </w:r>
      </w:hyperlink>
      <w:r w:rsidRPr="00344EE0">
        <w:rPr>
          <w:rFonts w:ascii="Times New Roman" w:hAnsi="Times New Roman" w:cs="Times New Roman"/>
        </w:rPr>
        <w:t xml:space="preserve"> дополнить абзацами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45" w:history="1">
        <w:r w:rsidRPr="00344EE0">
          <w:rPr>
            <w:rFonts w:ascii="Times New Roman" w:hAnsi="Times New Roman" w:cs="Times New Roman"/>
          </w:rPr>
          <w:t>пункт 2</w:t>
        </w:r>
      </w:hyperlink>
      <w:r w:rsidRPr="00344EE0">
        <w:rPr>
          <w:rFonts w:ascii="Times New Roman" w:hAnsi="Times New Roman" w:cs="Times New Roman"/>
        </w:rPr>
        <w:t xml:space="preserve"> дополнить абзацами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"уплачивать гарантийные взносы в фонд гарантирования пенсионных накоплений в соответствии с Федеральным </w:t>
      </w:r>
      <w:hyperlink r:id="rId46"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sidRPr="00344EE0">
        <w:rPr>
          <w:rFonts w:ascii="Times New Roman" w:hAnsi="Times New Roman" w:cs="Times New Roman"/>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344EE0">
        <w:rPr>
          <w:rFonts w:ascii="Times New Roman" w:hAnsi="Times New Roman" w:cs="Times New Roman"/>
        </w:rPr>
        <w:t>позднее</w:t>
      </w:r>
      <w:proofErr w:type="gramEnd"/>
      <w:r w:rsidRPr="00344EE0">
        <w:rPr>
          <w:rFonts w:ascii="Times New Roman" w:hAnsi="Times New Roman" w:cs="Times New Roman"/>
        </w:rPr>
        <w:t xml:space="preserve"> чем пять рабочих дней со дня получения запроса;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при наступлении гарантийного случая в соответствии с Федеральным </w:t>
      </w:r>
      <w:hyperlink r:id="rId49"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344EE0">
        <w:rPr>
          <w:rFonts w:ascii="Times New Roman" w:hAnsi="Times New Roman" w:cs="Times New Roman"/>
        </w:rPr>
        <w:t xml:space="preserve"> им </w:t>
      </w:r>
      <w:proofErr w:type="gramStart"/>
      <w:r w:rsidRPr="00344EE0">
        <w:rPr>
          <w:rFonts w:ascii="Times New Roman" w:hAnsi="Times New Roman" w:cs="Times New Roman"/>
        </w:rPr>
        <w:t>выплатах</w:t>
      </w:r>
      <w:proofErr w:type="gramEnd"/>
      <w:r w:rsidRPr="00344EE0">
        <w:rPr>
          <w:rFonts w:ascii="Times New Roman" w:hAnsi="Times New Roman" w:cs="Times New Roman"/>
        </w:rPr>
        <w:t xml:space="preserve"> за счет средств пенсионных накоплений в целях прогнозирования сроков и сумм гарантийного возмещения.";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hyperlink r:id="rId51" w:history="1">
        <w:r w:rsidRPr="00344EE0">
          <w:rPr>
            <w:rFonts w:ascii="Times New Roman" w:hAnsi="Times New Roman" w:cs="Times New Roman"/>
          </w:rPr>
          <w:t>пункт 1 статьи 15</w:t>
        </w:r>
      </w:hyperlink>
      <w:r w:rsidRPr="00344EE0">
        <w:rPr>
          <w:rFonts w:ascii="Times New Roman" w:hAnsi="Times New Roman" w:cs="Times New Roman"/>
        </w:rPr>
        <w:t xml:space="preserve"> дополнить абзацами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344EE0">
        <w:rPr>
          <w:rFonts w:ascii="Times New Roman" w:hAnsi="Times New Roman" w:cs="Times New Roman"/>
        </w:rPr>
        <w:t xml:space="preserve">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осуществлении</w:t>
      </w:r>
      <w:proofErr w:type="gramEnd"/>
      <w:r w:rsidRPr="00344EE0">
        <w:rPr>
          <w:rFonts w:ascii="Times New Roman" w:hAnsi="Times New Roman" w:cs="Times New Roman"/>
        </w:rPr>
        <w:t xml:space="preserve">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в </w:t>
      </w:r>
      <w:hyperlink r:id="rId54" w:history="1">
        <w:r w:rsidRPr="00344EE0">
          <w:rPr>
            <w:rFonts w:ascii="Times New Roman" w:hAnsi="Times New Roman" w:cs="Times New Roman"/>
          </w:rPr>
          <w:t>статье 16</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55" w:history="1">
        <w:r w:rsidRPr="00344EE0">
          <w:rPr>
            <w:rFonts w:ascii="Times New Roman" w:hAnsi="Times New Roman" w:cs="Times New Roman"/>
          </w:rPr>
          <w:t>пункт 3</w:t>
        </w:r>
      </w:hyperlink>
      <w:r w:rsidRPr="00344EE0">
        <w:rPr>
          <w:rFonts w:ascii="Times New Roman" w:hAnsi="Times New Roman" w:cs="Times New Roman"/>
        </w:rPr>
        <w:t xml:space="preserve"> после слов "которым назначена срочная пенсионная выплата</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дополнить словами "средства гарантийного возмещения, полученные от Агентства в соответствии с Федеральным </w:t>
      </w:r>
      <w:hyperlink r:id="rId56"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57" w:history="1">
        <w:r w:rsidRPr="00344EE0">
          <w:rPr>
            <w:rFonts w:ascii="Times New Roman" w:hAnsi="Times New Roman" w:cs="Times New Roman"/>
          </w:rPr>
          <w:t>пункт 4</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sidRPr="00344EE0">
        <w:rPr>
          <w:rFonts w:ascii="Times New Roman" w:hAnsi="Times New Roman" w:cs="Times New Roman"/>
        </w:rPr>
        <w:t>.";</w:t>
      </w:r>
      <w:proofErr w:type="gramEnd"/>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864FE" w:rsidRPr="00344EE0" w:rsidRDefault="00B864FE" w:rsidP="00B864FE">
      <w:pPr>
        <w:widowControl w:val="0"/>
        <w:autoSpaceDE w:val="0"/>
        <w:autoSpaceDN w:val="0"/>
        <w:adjustRightInd w:val="0"/>
        <w:spacing w:after="0" w:line="240" w:lineRule="auto"/>
        <w:ind w:firstLine="540"/>
        <w:jc w:val="both"/>
        <w:rPr>
          <w:rFonts w:ascii="Times New Roman" w:eastAsia="Calibri" w:hAnsi="Times New Roman" w:cs="Times New Roman"/>
        </w:rPr>
      </w:pPr>
      <w:r w:rsidRPr="00344EE0">
        <w:rPr>
          <w:rFonts w:ascii="Times New Roman" w:eastAsia="Calibri" w:hAnsi="Times New Roman" w:cs="Times New Roman"/>
        </w:rPr>
        <w:t>Примечание:</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Пункт 4 статьи 9 вступает в силу с 1 января 2015 года (</w:t>
      </w:r>
      <w:hyperlink w:anchor="Par459" w:history="1">
        <w:r w:rsidRPr="00344EE0">
          <w:rPr>
            <w:rFonts w:ascii="Times New Roman" w:hAnsi="Times New Roman" w:cs="Times New Roman"/>
          </w:rPr>
          <w:t>часть 2 статьи 15</w:t>
        </w:r>
      </w:hyperlink>
      <w:r w:rsidRPr="00344EE0">
        <w:rPr>
          <w:rFonts w:ascii="Times New Roman" w:hAnsi="Times New Roman" w:cs="Times New Roman"/>
        </w:rPr>
        <w:t xml:space="preserve"> данного документа).</w:t>
      </w:r>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bookmarkStart w:id="10" w:name="Par123"/>
      <w:bookmarkEnd w:id="10"/>
      <w:r w:rsidRPr="00344EE0">
        <w:rPr>
          <w:rFonts w:ascii="Times New Roman" w:hAnsi="Times New Roman" w:cs="Times New Roman"/>
        </w:rPr>
        <w:t xml:space="preserve">4) </w:t>
      </w:r>
      <w:hyperlink r:id="rId58" w:history="1">
        <w:r w:rsidRPr="00344EE0">
          <w:rPr>
            <w:rFonts w:ascii="Times New Roman" w:hAnsi="Times New Roman" w:cs="Times New Roman"/>
          </w:rPr>
          <w:t>пункт 2 статьи 17</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proofErr w:type="gramStart"/>
      <w:r w:rsidRPr="00344EE0">
        <w:rPr>
          <w:rFonts w:ascii="Times New Roman" w:hAnsi="Times New Roman" w:cs="Times New Roman"/>
        </w:rP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sidRPr="00344EE0">
          <w:rPr>
            <w:rFonts w:ascii="Times New Roman" w:hAnsi="Times New Roman" w:cs="Times New Roman"/>
          </w:rPr>
          <w:t>пунктах 1</w:t>
        </w:r>
      </w:hyperlink>
      <w:r w:rsidRPr="00344EE0">
        <w:rPr>
          <w:rFonts w:ascii="Times New Roman" w:hAnsi="Times New Roman" w:cs="Times New Roman"/>
        </w:rPr>
        <w:t xml:space="preserve"> (в</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 xml:space="preserve">части военной службы по призыву), </w:t>
      </w:r>
      <w:hyperlink r:id="rId60" w:history="1">
        <w:r w:rsidRPr="00344EE0">
          <w:rPr>
            <w:rFonts w:ascii="Times New Roman" w:hAnsi="Times New Roman" w:cs="Times New Roman"/>
          </w:rPr>
          <w:t>3</w:t>
        </w:r>
      </w:hyperlink>
      <w:r w:rsidRPr="00344EE0">
        <w:rPr>
          <w:rFonts w:ascii="Times New Roman" w:hAnsi="Times New Roman" w:cs="Times New Roman"/>
        </w:rPr>
        <w:t xml:space="preserve">, </w:t>
      </w:r>
      <w:hyperlink r:id="rId61" w:history="1">
        <w:r w:rsidRPr="00344EE0">
          <w:rPr>
            <w:rFonts w:ascii="Times New Roman" w:hAnsi="Times New Roman" w:cs="Times New Roman"/>
          </w:rPr>
          <w:t>6</w:t>
        </w:r>
      </w:hyperlink>
      <w:r w:rsidRPr="00344EE0">
        <w:rPr>
          <w:rFonts w:ascii="Times New Roman" w:hAnsi="Times New Roman" w:cs="Times New Roman"/>
        </w:rPr>
        <w:t xml:space="preserve"> - </w:t>
      </w:r>
      <w:hyperlink r:id="rId62" w:history="1">
        <w:r w:rsidRPr="00344EE0">
          <w:rPr>
            <w:rFonts w:ascii="Times New Roman" w:hAnsi="Times New Roman" w:cs="Times New Roman"/>
          </w:rPr>
          <w:t>8 части 1 статьи 12</w:t>
        </w:r>
      </w:hyperlink>
      <w:r w:rsidRPr="00344EE0">
        <w:rPr>
          <w:rFonts w:ascii="Times New Roman" w:hAnsi="Times New Roman" w:cs="Times New Roman"/>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sidRPr="00344EE0">
          <w:rPr>
            <w:rFonts w:ascii="Times New Roman" w:hAnsi="Times New Roman" w:cs="Times New Roman"/>
          </w:rPr>
          <w:t>законом</w:t>
        </w:r>
      </w:hyperlink>
      <w:r w:rsidRPr="00344EE0">
        <w:rPr>
          <w:rFonts w:ascii="Times New Roman" w:hAnsi="Times New Roman" w:cs="Times New Roman"/>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Трансферт на обязательное пенсионное страхование </w:t>
      </w:r>
      <w:proofErr w:type="gramStart"/>
      <w:r w:rsidRPr="00344EE0">
        <w:rPr>
          <w:rFonts w:ascii="Times New Roman" w:hAnsi="Times New Roman" w:cs="Times New Roman"/>
        </w:rPr>
        <w:t>определяется</w:t>
      </w:r>
      <w:proofErr w:type="gramEnd"/>
      <w:r w:rsidRPr="00344EE0">
        <w:rPr>
          <w:rFonts w:ascii="Times New Roman" w:hAnsi="Times New Roman" w:cs="Times New Roman"/>
        </w:rPr>
        <w:t xml:space="preserve"> в том числе с учетом досрочного назначения страховых пенсий лицам, указанным в </w:t>
      </w:r>
      <w:hyperlink r:id="rId64" w:history="1">
        <w:r w:rsidRPr="00344EE0">
          <w:rPr>
            <w:rFonts w:ascii="Times New Roman" w:hAnsi="Times New Roman" w:cs="Times New Roman"/>
          </w:rPr>
          <w:t>статьях 30</w:t>
        </w:r>
      </w:hyperlink>
      <w:r w:rsidRPr="00344EE0">
        <w:rPr>
          <w:rFonts w:ascii="Times New Roman" w:hAnsi="Times New Roman" w:cs="Times New Roman"/>
        </w:rPr>
        <w:t xml:space="preserve"> - </w:t>
      </w:r>
      <w:hyperlink r:id="rId65" w:history="1">
        <w:r w:rsidRPr="00344EE0">
          <w:rPr>
            <w:rFonts w:ascii="Times New Roman" w:hAnsi="Times New Roman" w:cs="Times New Roman"/>
          </w:rPr>
          <w:t>32</w:t>
        </w:r>
      </w:hyperlink>
      <w:r w:rsidRPr="00344EE0">
        <w:rPr>
          <w:rFonts w:ascii="Times New Roman" w:hAnsi="Times New Roman" w:cs="Times New Roman"/>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6" w:history="1">
        <w:r w:rsidRPr="00344EE0">
          <w:rPr>
            <w:rFonts w:ascii="Times New Roman" w:hAnsi="Times New Roman" w:cs="Times New Roman"/>
          </w:rPr>
          <w:t>статьей 17</w:t>
        </w:r>
      </w:hyperlink>
      <w:r w:rsidRPr="00344EE0">
        <w:rPr>
          <w:rFonts w:ascii="Times New Roman" w:hAnsi="Times New Roman" w:cs="Times New Roman"/>
        </w:rPr>
        <w:t xml:space="preserve"> Федерального закона "О страховых </w:t>
      </w:r>
      <w:proofErr w:type="gramStart"/>
      <w:r w:rsidRPr="00344EE0">
        <w:rPr>
          <w:rFonts w:ascii="Times New Roman" w:hAnsi="Times New Roman" w:cs="Times New Roman"/>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344EE0">
        <w:rPr>
          <w:rFonts w:ascii="Times New Roman" w:hAnsi="Times New Roman" w:cs="Times New Roman"/>
        </w:rPr>
        <w:t xml:space="preserve"> Федерации.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sidRPr="00344EE0">
          <w:rPr>
            <w:rFonts w:ascii="Times New Roman" w:hAnsi="Times New Roman" w:cs="Times New Roman"/>
          </w:rPr>
          <w:t>закона</w:t>
        </w:r>
      </w:hyperlink>
      <w:r w:rsidRPr="00344EE0">
        <w:rPr>
          <w:rFonts w:ascii="Times New Roman" w:hAnsi="Times New Roman" w:cs="Times New Roman"/>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sidRPr="00344EE0">
          <w:rPr>
            <w:rFonts w:ascii="Times New Roman" w:hAnsi="Times New Roman" w:cs="Times New Roman"/>
          </w:rPr>
          <w:t>законом</w:t>
        </w:r>
      </w:hyperlink>
      <w:r w:rsidRPr="00344EE0">
        <w:rPr>
          <w:rFonts w:ascii="Times New Roman" w:hAnsi="Times New Roman" w:cs="Times New Roman"/>
        </w:rPr>
        <w:t xml:space="preserve"> "О средствах федерального бюджета</w:t>
      </w:r>
      <w:proofErr w:type="gramEnd"/>
      <w:r w:rsidRPr="00344EE0">
        <w:rPr>
          <w:rFonts w:ascii="Times New Roman" w:hAnsi="Times New Roman" w:cs="Times New Roman"/>
        </w:rP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sidRPr="00344EE0">
          <w:rPr>
            <w:rFonts w:ascii="Times New Roman" w:hAnsi="Times New Roman" w:cs="Times New Roman"/>
          </w:rPr>
          <w:t>законом</w:t>
        </w:r>
      </w:hyperlink>
      <w:r w:rsidRPr="00344EE0">
        <w:rPr>
          <w:rFonts w:ascii="Times New Roman" w:hAnsi="Times New Roman" w:cs="Times New Roman"/>
        </w:rPr>
        <w:t xml:space="preserve"> от 4 июня 2011 года N 126-ФЗ "О гарантиях пенсионного обеспечения для отдельных категорий граждан"</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5) </w:t>
      </w:r>
      <w:hyperlink r:id="rId70" w:history="1">
        <w:r w:rsidRPr="00344EE0">
          <w:rPr>
            <w:rFonts w:ascii="Times New Roman" w:hAnsi="Times New Roman" w:cs="Times New Roman"/>
          </w:rPr>
          <w:t>пункт 1 статьи 18</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Средства бюджета Пенсионного фонда Российской Федерации имеют целевое назначение и направляются </w:t>
      </w:r>
      <w:proofErr w:type="gramStart"/>
      <w:r w:rsidRPr="00344EE0">
        <w:rPr>
          <w:rFonts w:ascii="Times New Roman" w:hAnsi="Times New Roman" w:cs="Times New Roman"/>
        </w:rPr>
        <w:t>на</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344EE0">
        <w:rPr>
          <w:rFonts w:ascii="Times New Roman" w:hAnsi="Times New Roman" w:cs="Times New Roman"/>
        </w:rPr>
        <w:t>дств в с</w:t>
      </w:r>
      <w:proofErr w:type="gramEnd"/>
      <w:r w:rsidRPr="00344EE0">
        <w:rPr>
          <w:rFonts w:ascii="Times New Roman" w:hAnsi="Times New Roman" w:cs="Times New Roman"/>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доставку пенсий, выплачиваемых за счет средств бюджета Пенсионного фонда Российской Федерации;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уплату гарантийных взносов в фонд гарантирования пенсионных накоплений в соответствии с Федеральным </w:t>
      </w:r>
      <w:hyperlink r:id="rId71"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иные цели, предусмотренные законодательством Российской Федерации об обязательном пенсионном страховании.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6) в </w:t>
      </w:r>
      <w:hyperlink r:id="rId72" w:history="1">
        <w:r w:rsidRPr="00344EE0">
          <w:rPr>
            <w:rFonts w:ascii="Times New Roman" w:hAnsi="Times New Roman" w:cs="Times New Roman"/>
          </w:rPr>
          <w:t>статье 33.2</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73" w:history="1">
        <w:r w:rsidRPr="00344EE0">
          <w:rPr>
            <w:rFonts w:ascii="Times New Roman" w:hAnsi="Times New Roman" w:cs="Times New Roman"/>
          </w:rPr>
          <w:t>пункт 1</w:t>
        </w:r>
      </w:hyperlink>
      <w:r w:rsidRPr="00344EE0">
        <w:rPr>
          <w:rFonts w:ascii="Times New Roman" w:hAnsi="Times New Roman" w:cs="Times New Roman"/>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74" w:history="1">
        <w:r w:rsidRPr="00344EE0">
          <w:rPr>
            <w:rFonts w:ascii="Times New Roman" w:hAnsi="Times New Roman" w:cs="Times New Roman"/>
          </w:rPr>
          <w:t>пункт 2</w:t>
        </w:r>
      </w:hyperlink>
      <w:r w:rsidRPr="00344EE0">
        <w:rPr>
          <w:rFonts w:ascii="Times New Roman" w:hAnsi="Times New Roman" w:cs="Times New Roman"/>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75" w:history="1">
        <w:r w:rsidRPr="00344EE0">
          <w:rPr>
            <w:rFonts w:ascii="Times New Roman" w:hAnsi="Times New Roman" w:cs="Times New Roman"/>
          </w:rPr>
          <w:t>дополнить</w:t>
        </w:r>
      </w:hyperlink>
      <w:r w:rsidRPr="00344EE0">
        <w:rPr>
          <w:rFonts w:ascii="Times New Roman" w:hAnsi="Times New Roman" w:cs="Times New Roman"/>
        </w:rPr>
        <w:t xml:space="preserve"> пунктом 2.1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"2.1. </w:t>
      </w:r>
      <w:proofErr w:type="gramStart"/>
      <w:r w:rsidRPr="00344EE0">
        <w:rPr>
          <w:rFonts w:ascii="Times New Roman" w:hAnsi="Times New Roman" w:cs="Times New Roman"/>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344EE0" w:rsidRPr="00344EE0">
        <w:trPr>
          <w:tblCellSpacing w:w="5" w:type="nil"/>
        </w:trPr>
        <w:tc>
          <w:tcPr>
            <w:tcW w:w="2066"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Класс условий труда</w:t>
            </w: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Подкласс условий труда</w:t>
            </w:r>
          </w:p>
        </w:tc>
        <w:tc>
          <w:tcPr>
            <w:tcW w:w="4987"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Дополнительный тариф страхового взноса</w:t>
            </w:r>
          </w:p>
        </w:tc>
      </w:tr>
      <w:tr w:rsidR="00344EE0" w:rsidRPr="00344EE0">
        <w:trPr>
          <w:tblCellSpacing w:w="5" w:type="nil"/>
        </w:trPr>
        <w:tc>
          <w:tcPr>
            <w:tcW w:w="2066"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Опасный</w:t>
            </w: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4</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8,0 процента - солидарная часть тарифа страховых взносов</w:t>
            </w:r>
          </w:p>
        </w:tc>
      </w:tr>
      <w:tr w:rsidR="00344EE0" w:rsidRPr="00344EE0">
        <w:trPr>
          <w:tblCellSpacing w:w="5" w:type="nil"/>
        </w:trPr>
        <w:tc>
          <w:tcPr>
            <w:tcW w:w="2066" w:type="dxa"/>
            <w:vMerge w:val="restart"/>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Вредный</w:t>
            </w: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3.4</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7,0 процента - солидарная часть тарифа страховых взносов</w:t>
            </w:r>
          </w:p>
        </w:tc>
      </w:tr>
      <w:tr w:rsidR="00344EE0" w:rsidRPr="00344EE0">
        <w:trPr>
          <w:tblCellSpacing w:w="5" w:type="nil"/>
        </w:trPr>
        <w:tc>
          <w:tcPr>
            <w:tcW w:w="2066" w:type="dxa"/>
            <w:vMerge/>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3.3</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6,0 процента - солидарная часть тарифа страховых взносов</w:t>
            </w:r>
          </w:p>
        </w:tc>
      </w:tr>
      <w:tr w:rsidR="00344EE0" w:rsidRPr="00344EE0">
        <w:trPr>
          <w:tblCellSpacing w:w="5" w:type="nil"/>
        </w:trPr>
        <w:tc>
          <w:tcPr>
            <w:tcW w:w="2066" w:type="dxa"/>
            <w:vMerge/>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3.2</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4,0 процента - солидарная часть тарифа страховых взносов</w:t>
            </w:r>
          </w:p>
        </w:tc>
      </w:tr>
      <w:tr w:rsidR="00344EE0" w:rsidRPr="00344EE0">
        <w:trPr>
          <w:tblCellSpacing w:w="5" w:type="nil"/>
        </w:trPr>
        <w:tc>
          <w:tcPr>
            <w:tcW w:w="2066" w:type="dxa"/>
            <w:vMerge/>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3.1</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2,0 процента - солидарная часть тарифа страховых взносов</w:t>
            </w:r>
          </w:p>
        </w:tc>
      </w:tr>
      <w:tr w:rsidR="00344EE0" w:rsidRPr="00344EE0">
        <w:trPr>
          <w:tblCellSpacing w:w="5" w:type="nil"/>
        </w:trPr>
        <w:tc>
          <w:tcPr>
            <w:tcW w:w="2066"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Допустимый</w:t>
            </w: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0,0 процента - солидарная часть тарифа страховых взносов</w:t>
            </w:r>
          </w:p>
        </w:tc>
      </w:tr>
      <w:tr w:rsidR="00344EE0" w:rsidRPr="00344EE0">
        <w:trPr>
          <w:tblCellSpacing w:w="5" w:type="nil"/>
        </w:trPr>
        <w:tc>
          <w:tcPr>
            <w:tcW w:w="2066"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Оптимальный</w:t>
            </w:r>
          </w:p>
        </w:tc>
        <w:tc>
          <w:tcPr>
            <w:tcW w:w="1923" w:type="dxa"/>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1</w:t>
            </w:r>
          </w:p>
        </w:tc>
        <w:tc>
          <w:tcPr>
            <w:tcW w:w="4987" w:type="dxa"/>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0,0 процента - солидарная часть тарифа страховых взносов</w:t>
            </w:r>
            <w:proofErr w:type="gramStart"/>
            <w:r w:rsidRPr="00344EE0">
              <w:rPr>
                <w:rFonts w:ascii="Times New Roman" w:hAnsi="Times New Roman" w:cs="Times New Roman"/>
              </w:rPr>
              <w:t>.";</w:t>
            </w:r>
            <w:proofErr w:type="gramEnd"/>
          </w:p>
        </w:tc>
      </w:tr>
    </w:tbl>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w:t>
      </w:r>
      <w:hyperlink r:id="rId76" w:history="1">
        <w:r w:rsidRPr="00344EE0">
          <w:rPr>
            <w:rFonts w:ascii="Times New Roman" w:hAnsi="Times New Roman" w:cs="Times New Roman"/>
          </w:rPr>
          <w:t>пункт 4</w:t>
        </w:r>
      </w:hyperlink>
      <w:r w:rsidRPr="00344EE0">
        <w:rPr>
          <w:rFonts w:ascii="Times New Roman" w:hAnsi="Times New Roman" w:cs="Times New Roman"/>
        </w:rPr>
        <w:t xml:space="preserve"> признать утратившим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1" w:name="Par167"/>
      <w:bookmarkEnd w:id="11"/>
      <w:r w:rsidRPr="00344EE0">
        <w:rPr>
          <w:rFonts w:ascii="Times New Roman" w:hAnsi="Times New Roman" w:cs="Times New Roman"/>
        </w:rPr>
        <w:t>Статья 10</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Внести в Федеральный </w:t>
      </w:r>
      <w:hyperlink r:id="rId77" w:history="1">
        <w:r w:rsidRPr="00344EE0">
          <w:rPr>
            <w:rFonts w:ascii="Times New Roman" w:hAnsi="Times New Roman" w:cs="Times New Roman"/>
          </w:rPr>
          <w:t>закон</w:t>
        </w:r>
      </w:hyperlink>
      <w:r w:rsidRPr="00344EE0">
        <w:rPr>
          <w:rFonts w:ascii="Times New Roman" w:hAnsi="Times New Roman" w:cs="Times New Roman"/>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sidRPr="00344EE0">
        <w:rPr>
          <w:rFonts w:ascii="Times New Roman" w:hAnsi="Times New Roman" w:cs="Times New Roman"/>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78" w:history="1">
        <w:r w:rsidRPr="00344EE0">
          <w:rPr>
            <w:rFonts w:ascii="Times New Roman" w:hAnsi="Times New Roman" w:cs="Times New Roman"/>
          </w:rPr>
          <w:t>абзац восьмой статьи 2</w:t>
        </w:r>
      </w:hyperlink>
      <w:r w:rsidRPr="00344EE0">
        <w:rPr>
          <w:rFonts w:ascii="Times New Roman" w:hAnsi="Times New Roman" w:cs="Times New Roman"/>
        </w:rPr>
        <w:t xml:space="preserve"> после слов "дохода от их инвестирования</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2) </w:t>
      </w:r>
      <w:hyperlink r:id="rId80" w:history="1">
        <w:r w:rsidRPr="00344EE0">
          <w:rPr>
            <w:rFonts w:ascii="Times New Roman" w:hAnsi="Times New Roman" w:cs="Times New Roman"/>
          </w:rPr>
          <w:t>абзац четвертый пункта 23 статьи 14</w:t>
        </w:r>
      </w:hyperlink>
      <w:r w:rsidRPr="00344EE0">
        <w:rPr>
          <w:rFonts w:ascii="Times New Roman" w:hAnsi="Times New Roman" w:cs="Times New Roman"/>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sidRPr="00344EE0">
          <w:rPr>
            <w:rFonts w:ascii="Times New Roman" w:hAnsi="Times New Roman" w:cs="Times New Roman"/>
          </w:rPr>
          <w:t>законом</w:t>
        </w:r>
      </w:hyperlink>
      <w:r w:rsidRPr="00344EE0">
        <w:rPr>
          <w:rFonts w:ascii="Times New Roman" w:hAnsi="Times New Roman" w:cs="Times New Roman"/>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82" w:history="1">
        <w:r w:rsidRPr="00344EE0">
          <w:rPr>
            <w:rFonts w:ascii="Times New Roman" w:hAnsi="Times New Roman" w:cs="Times New Roman"/>
          </w:rPr>
          <w:t>пункт 3 статьи 27</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proofErr w:type="gramStart"/>
      <w:r w:rsidRPr="00344EE0">
        <w:rPr>
          <w:rFonts w:ascii="Times New Roman" w:hAnsi="Times New Roman" w:cs="Times New Roman"/>
        </w:rP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sidRPr="00344EE0">
          <w:rPr>
            <w:rFonts w:ascii="Times New Roman" w:hAnsi="Times New Roman" w:cs="Times New Roman"/>
          </w:rPr>
          <w:t>статьей 58.3</w:t>
        </w:r>
      </w:hyperlink>
      <w:r w:rsidRPr="00344EE0">
        <w:rPr>
          <w:rFonts w:ascii="Times New Roman" w:hAnsi="Times New Roman" w:cs="Times New Roman"/>
        </w:rPr>
        <w:t xml:space="preserve"> Федерального закона от 24 июля 2009 года N 212-ФЗ "О страховых взносах</w:t>
      </w:r>
      <w:proofErr w:type="gramEnd"/>
      <w:r w:rsidRPr="00344EE0">
        <w:rPr>
          <w:rFonts w:ascii="Times New Roman" w:hAnsi="Times New Roman" w:cs="Times New Roman"/>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sidRPr="00344EE0">
        <w:rPr>
          <w:rFonts w:ascii="Times New Roman" w:hAnsi="Times New Roman" w:cs="Times New Roman"/>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864FE" w:rsidRPr="00344EE0" w:rsidRDefault="00B864FE" w:rsidP="00B864FE">
      <w:pPr>
        <w:widowControl w:val="0"/>
        <w:autoSpaceDE w:val="0"/>
        <w:autoSpaceDN w:val="0"/>
        <w:adjustRightInd w:val="0"/>
        <w:spacing w:after="0" w:line="240" w:lineRule="auto"/>
        <w:ind w:firstLine="540"/>
        <w:jc w:val="both"/>
        <w:rPr>
          <w:rFonts w:ascii="Times New Roman" w:eastAsia="Calibri" w:hAnsi="Times New Roman" w:cs="Times New Roman"/>
        </w:rPr>
      </w:pPr>
      <w:r w:rsidRPr="00344EE0">
        <w:rPr>
          <w:rFonts w:ascii="Times New Roman" w:eastAsia="Calibri" w:hAnsi="Times New Roman" w:cs="Times New Roman"/>
        </w:rPr>
        <w:t>Примечание:</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11 вступает в силу с 1 января 2015 года (</w:t>
      </w:r>
      <w:hyperlink w:anchor="Par459" w:history="1">
        <w:r w:rsidRPr="00344EE0">
          <w:rPr>
            <w:rFonts w:ascii="Times New Roman" w:hAnsi="Times New Roman" w:cs="Times New Roman"/>
          </w:rPr>
          <w:t>часть 2 статьи 15</w:t>
        </w:r>
      </w:hyperlink>
      <w:r w:rsidRPr="00344EE0">
        <w:rPr>
          <w:rFonts w:ascii="Times New Roman" w:hAnsi="Times New Roman" w:cs="Times New Roman"/>
        </w:rPr>
        <w:t xml:space="preserve"> данного документа).</w:t>
      </w:r>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2" w:name="Par179"/>
      <w:bookmarkEnd w:id="12"/>
      <w:r w:rsidRPr="00344EE0">
        <w:rPr>
          <w:rFonts w:ascii="Times New Roman" w:hAnsi="Times New Roman" w:cs="Times New Roman"/>
        </w:rPr>
        <w:t>Статья 11</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w:t>
      </w:r>
      <w:hyperlink r:id="rId84" w:history="1">
        <w:r w:rsidRPr="00344EE0">
          <w:rPr>
            <w:rFonts w:ascii="Times New Roman" w:hAnsi="Times New Roman" w:cs="Times New Roman"/>
          </w:rPr>
          <w:t>Кодекс</w:t>
        </w:r>
      </w:hyperlink>
      <w:r w:rsidRPr="00344EE0">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2005, N 1, ст. 9, 13, 37, 40, 45; N 10, ст. 763; N 13, ст. 1075, 1077; N 19, ст. 1752; N 27, ст. 2719, 2721; N 30, ст. 3104, 3124, 3131; N 50, ст. 5247; N 52, ст. 5574; 2006, N 1, ст. 4, 10; N 2, ст. 175;</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6, ст. 636; N 10, ст. 1067; N 12, ст. 1234; N 17, ст. 1776; N 18, ст. 1907; N 19, ст. 2066; N 23, ст. 2380; N 31, ст. 3420, 3433, 3438, 3452; N 45, ст. 4641; N 50, ст. 5279; N 52, ст. 5498; 2007, N 1, ст. 21, 25, 29;</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7, ст. 840; N 16, ст. 1825; N 17, ст. 1930; N 26, ст. 3089; N 30, ст. 3755; N 31, ст. 4007, 4008, 4015; N 41, ст. 4845; N 43, ст. 5084; N 46, ст. 5553; 2008, N 18, ст. 1941; N 20, ст. 2251; N 30, ст. 3582, 3604;</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49, ст. 5745; N 52, ст. 6235, 6236; 2009, N 1, ст. 17; N 7, ст. 771, 777; N 23, ст. 2759, 2767, 2776; N 26, ст. 3120, 3122, 3131; N 29, ст. 3597, 3599, 3642; N 30, ст. 3739; N 48, ст. 5711, 5724, 5755; N 52, ст. 6412;</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2010, N 1, ст. 1; N 18, ст. 2145; N 19, ст. 2291; N 21, ст. 2525, 2530; N 23, ст. 2790; N 25, ст. 3070; N 27, ст. 3416; N 30, ст. 4002, 4006, 4007; N 31, ст. 4158, 4164, 4191, 4193, 4195, 4206, 4207, 4208; N 32, ст. 4298;</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41, ст. 5192; N 49, ст. 6409; N 52, ст. 6984; 2011, N 1, ст. 10, 23, 54; N 7, ст. 901; N 15, ст. 2039; N 17, ст. 2310; N 19, ст. 2714, 2715; N 23, ст. 3260, 3267; N 27 ст. 3873, 3881; N 29, ст. 4290, 4291, 4298;</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30, ст. 4573, 4585, 4590, 4598, 4600, 4601, 4605; N 46, ст. 6406; N 48, ст. 6728, 6730; N 49, ст. 7025, 7061; N 50, ст. 7342, 7345, 7346, 7351, 7352, 7355, 7362, 7366; 2012, N 6, ст. 621; N 10, ст. 1166; N 19, ст. 2278, 2281; N 24, ст. 3068, 3069, 3082;</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29, ст. 3996; N 31, ст. 4320, 4322, 4330; N 47, ст. 6402, 6403, 6404; N 49, ст. 6757; N 53, ст. 7577, 7602, 7640, 7641; 2013, N 8, ст. 717; N 14, ст. 1651, 1657, 1666; N 19, ст. 2307, 2323, 2325; N 23, ст. 2871; N 26, ст. 3207, 3208, 3209;</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85" w:history="1">
        <w:r w:rsidRPr="00344EE0">
          <w:rPr>
            <w:rFonts w:ascii="Times New Roman" w:hAnsi="Times New Roman" w:cs="Times New Roman"/>
          </w:rPr>
          <w:t>часть 1 статьи 4.5</w:t>
        </w:r>
      </w:hyperlink>
      <w:r w:rsidRPr="00344EE0">
        <w:rPr>
          <w:rFonts w:ascii="Times New Roman" w:hAnsi="Times New Roman" w:cs="Times New Roman"/>
        </w:rPr>
        <w:t xml:space="preserve"> после слов "а также за нарушение" дополнить словами "трудового законодательства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hyperlink r:id="rId86" w:history="1">
        <w:r w:rsidRPr="00344EE0">
          <w:rPr>
            <w:rFonts w:ascii="Times New Roman" w:hAnsi="Times New Roman" w:cs="Times New Roman"/>
          </w:rPr>
          <w:t>статью 5.27</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5.27. Нарушение трудового законодательства и иных нормативных правовых актов, содержащих нормы трудового права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87" w:history="1">
        <w:r w:rsidRPr="00344EE0">
          <w:rPr>
            <w:rFonts w:ascii="Times New Roman" w:hAnsi="Times New Roman" w:cs="Times New Roman"/>
          </w:rPr>
          <w:t>дополнить</w:t>
        </w:r>
      </w:hyperlink>
      <w:r w:rsidRPr="00344EE0">
        <w:rPr>
          <w:rFonts w:ascii="Times New Roman" w:hAnsi="Times New Roman" w:cs="Times New Roman"/>
        </w:rPr>
        <w:t xml:space="preserve"> статьей 5.27.1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344EE0">
        <w:rPr>
          <w:rFonts w:ascii="Times New Roman" w:hAnsi="Times New Roman" w:cs="Times New Roman"/>
        </w:rPr>
        <w:t>непроведение</w:t>
      </w:r>
      <w:proofErr w:type="spellEnd"/>
      <w:r w:rsidRPr="00344EE0">
        <w:rPr>
          <w:rFonts w:ascii="Times New Roman" w:hAnsi="Times New Roman" w:cs="Times New Roman"/>
        </w:rPr>
        <w:t xml:space="preserve">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proofErr w:type="gramStart"/>
      <w:r w:rsidRPr="00344EE0">
        <w:rPr>
          <w:rFonts w:ascii="Times New Roman" w:hAnsi="Times New Roman" w:cs="Times New Roman"/>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4. Необеспечение работников средствами индивидуальной защиты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344EE0">
        <w:rPr>
          <w:rFonts w:ascii="Times New Roman" w:hAnsi="Times New Roman" w:cs="Times New Roman"/>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w:t>
      </w:r>
      <w:hyperlink r:id="rId88" w:history="1">
        <w:r w:rsidRPr="00344EE0">
          <w:rPr>
            <w:rFonts w:ascii="Times New Roman" w:hAnsi="Times New Roman" w:cs="Times New Roman"/>
          </w:rPr>
          <w:t>дополнить</w:t>
        </w:r>
      </w:hyperlink>
      <w:r w:rsidRPr="00344EE0">
        <w:rPr>
          <w:rFonts w:ascii="Times New Roman" w:hAnsi="Times New Roman" w:cs="Times New Roman"/>
        </w:rPr>
        <w:t xml:space="preserve"> статьей 14.54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"Статья 14.54. Нарушение установленного </w:t>
      </w:r>
      <w:proofErr w:type="gramStart"/>
      <w:r w:rsidRPr="00344EE0">
        <w:rPr>
          <w:rFonts w:ascii="Times New Roman" w:hAnsi="Times New Roman" w:cs="Times New Roman"/>
        </w:rPr>
        <w:t>порядка проведения специальной оценки условий труда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5) </w:t>
      </w:r>
      <w:hyperlink r:id="rId89" w:history="1">
        <w:r w:rsidRPr="00344EE0">
          <w:rPr>
            <w:rFonts w:ascii="Times New Roman" w:hAnsi="Times New Roman" w:cs="Times New Roman"/>
          </w:rPr>
          <w:t>статью 19.5</w:t>
        </w:r>
      </w:hyperlink>
      <w:r w:rsidRPr="00344EE0">
        <w:rPr>
          <w:rFonts w:ascii="Times New Roman" w:hAnsi="Times New Roman" w:cs="Times New Roman"/>
        </w:rPr>
        <w:t xml:space="preserve"> дополнить частью 23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6) в </w:t>
      </w:r>
      <w:hyperlink r:id="rId90" w:history="1">
        <w:r w:rsidRPr="00344EE0">
          <w:rPr>
            <w:rFonts w:ascii="Times New Roman" w:hAnsi="Times New Roman" w:cs="Times New Roman"/>
          </w:rPr>
          <w:t>статье 23.1</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91" w:history="1">
        <w:r w:rsidRPr="00344EE0">
          <w:rPr>
            <w:rFonts w:ascii="Times New Roman" w:hAnsi="Times New Roman" w:cs="Times New Roman"/>
          </w:rPr>
          <w:t>части 1</w:t>
        </w:r>
      </w:hyperlink>
      <w:r w:rsidRPr="00344EE0">
        <w:rPr>
          <w:rFonts w:ascii="Times New Roman" w:hAnsi="Times New Roman" w:cs="Times New Roman"/>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92" w:history="1">
        <w:r w:rsidRPr="00344EE0">
          <w:rPr>
            <w:rFonts w:ascii="Times New Roman" w:hAnsi="Times New Roman" w:cs="Times New Roman"/>
          </w:rPr>
          <w:t>части 2</w:t>
        </w:r>
      </w:hyperlink>
      <w:r w:rsidRPr="00344EE0">
        <w:rPr>
          <w:rFonts w:ascii="Times New Roman" w:hAnsi="Times New Roman" w:cs="Times New Roman"/>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7) в </w:t>
      </w:r>
      <w:hyperlink r:id="rId93" w:history="1">
        <w:r w:rsidRPr="00344EE0">
          <w:rPr>
            <w:rFonts w:ascii="Times New Roman" w:hAnsi="Times New Roman" w:cs="Times New Roman"/>
          </w:rPr>
          <w:t>части 1 статьи 23.12</w:t>
        </w:r>
      </w:hyperlink>
      <w:r w:rsidRPr="00344EE0">
        <w:rPr>
          <w:rFonts w:ascii="Times New Roman" w:hAnsi="Times New Roman" w:cs="Times New Roman"/>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8) в </w:t>
      </w:r>
      <w:hyperlink r:id="rId94" w:history="1">
        <w:r w:rsidRPr="00344EE0">
          <w:rPr>
            <w:rFonts w:ascii="Times New Roman" w:hAnsi="Times New Roman" w:cs="Times New Roman"/>
          </w:rPr>
          <w:t>пункте 16 части 2 статьи 28.3</w:t>
        </w:r>
      </w:hyperlink>
      <w:r w:rsidRPr="00344EE0">
        <w:rPr>
          <w:rFonts w:ascii="Times New Roman" w:hAnsi="Times New Roman" w:cs="Times New Roman"/>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9) </w:t>
      </w:r>
      <w:hyperlink r:id="rId95" w:history="1">
        <w:r w:rsidRPr="00344EE0">
          <w:rPr>
            <w:rFonts w:ascii="Times New Roman" w:hAnsi="Times New Roman" w:cs="Times New Roman"/>
          </w:rPr>
          <w:t>часть 1 статьи 28.7</w:t>
        </w:r>
      </w:hyperlink>
      <w:r w:rsidRPr="00344EE0">
        <w:rPr>
          <w:rFonts w:ascii="Times New Roman" w:hAnsi="Times New Roman" w:cs="Times New Roman"/>
        </w:rPr>
        <w:t xml:space="preserve"> после слов "законодательства о противодействии коррупции</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дополнить словами "трудового законодательства,".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3" w:name="Par234"/>
      <w:bookmarkEnd w:id="13"/>
      <w:r w:rsidRPr="00344EE0">
        <w:rPr>
          <w:rFonts w:ascii="Times New Roman" w:hAnsi="Times New Roman" w:cs="Times New Roman"/>
        </w:rPr>
        <w:t>Статья 12</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Трудовой </w:t>
      </w:r>
      <w:hyperlink r:id="rId96" w:history="1">
        <w:r w:rsidRPr="00344EE0">
          <w:rPr>
            <w:rFonts w:ascii="Times New Roman" w:hAnsi="Times New Roman" w:cs="Times New Roman"/>
          </w:rPr>
          <w:t>кодекс</w:t>
        </w:r>
      </w:hyperlink>
      <w:r w:rsidRPr="00344EE0">
        <w:rPr>
          <w:rFonts w:ascii="Times New Roman" w:hAnsi="Times New Roman" w:cs="Times New Roman"/>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2008, N 9, ст. 812; N 30, ст. 3613, 3616; N 52, ст. 6235; 2009, N 1, ст. 17, 21; N 30, ст. 3732; 2010, N 52, ст. 7002; 2011, N 1, ст. 49; N 27, ст. 3880; N 30, ст. 4586, 4590, 4591, 4596; N 45, ст. 6333; N 48, ст. 6730;</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49, ст. 7015, 7031; 2012, N 14, ст. 1553; N 50, ст. 6954, 6959; 2013, N 14, ст. 1668; N 19, ст. 2322, 2329; N 23, ст. 2866, 2883; N 27, ст. 3454, 3477; N 30, ст. 4037; N 48, ст. 6165)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w:t>
      </w:r>
      <w:hyperlink r:id="rId97" w:history="1">
        <w:r w:rsidRPr="00344EE0">
          <w:rPr>
            <w:rFonts w:ascii="Times New Roman" w:hAnsi="Times New Roman" w:cs="Times New Roman"/>
          </w:rPr>
          <w:t>абзац десятый части первой статьи 6</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344EE0">
        <w:rPr>
          <w:rFonts w:ascii="Times New Roman" w:hAnsi="Times New Roman" w:cs="Times New Roman"/>
        </w:rPr>
        <w:t>контроля качества проведения специальной оценки условий труда</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hyperlink r:id="rId98" w:history="1">
        <w:r w:rsidRPr="00344EE0">
          <w:rPr>
            <w:rFonts w:ascii="Times New Roman" w:hAnsi="Times New Roman" w:cs="Times New Roman"/>
          </w:rPr>
          <w:t>часть четвертую статьи 11</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99" w:history="1">
        <w:r w:rsidRPr="00344EE0">
          <w:rPr>
            <w:rFonts w:ascii="Times New Roman" w:hAnsi="Times New Roman" w:cs="Times New Roman"/>
          </w:rPr>
          <w:t>статью 15</w:t>
        </w:r>
      </w:hyperlink>
      <w:r w:rsidRPr="00344EE0">
        <w:rPr>
          <w:rFonts w:ascii="Times New Roman" w:hAnsi="Times New Roman" w:cs="Times New Roman"/>
        </w:rPr>
        <w:t xml:space="preserve"> дополнить частью второй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в </w:t>
      </w:r>
      <w:hyperlink r:id="rId100" w:history="1">
        <w:r w:rsidRPr="00344EE0">
          <w:rPr>
            <w:rFonts w:ascii="Times New Roman" w:hAnsi="Times New Roman" w:cs="Times New Roman"/>
          </w:rPr>
          <w:t>статье 16</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01" w:history="1">
        <w:r w:rsidRPr="00344EE0">
          <w:rPr>
            <w:rFonts w:ascii="Times New Roman" w:hAnsi="Times New Roman" w:cs="Times New Roman"/>
          </w:rPr>
          <w:t>часть вторую</w:t>
        </w:r>
      </w:hyperlink>
      <w:r w:rsidRPr="00344EE0">
        <w:rPr>
          <w:rFonts w:ascii="Times New Roman" w:hAnsi="Times New Roman" w:cs="Times New Roman"/>
        </w:rPr>
        <w:t xml:space="preserve"> дополнить абзацем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02" w:history="1">
        <w:r w:rsidRPr="00344EE0">
          <w:rPr>
            <w:rFonts w:ascii="Times New Roman" w:hAnsi="Times New Roman" w:cs="Times New Roman"/>
          </w:rPr>
          <w:t>части третьей</w:t>
        </w:r>
      </w:hyperlink>
      <w:r w:rsidRPr="00344EE0">
        <w:rPr>
          <w:rFonts w:ascii="Times New Roman" w:hAnsi="Times New Roman" w:cs="Times New Roman"/>
        </w:rPr>
        <w:t xml:space="preserve"> слова "его представителя" заменить словами "его уполномоченного на это представителя";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03" w:history="1">
        <w:r w:rsidRPr="00344EE0">
          <w:rPr>
            <w:rFonts w:ascii="Times New Roman" w:hAnsi="Times New Roman" w:cs="Times New Roman"/>
          </w:rPr>
          <w:t>дополнить</w:t>
        </w:r>
      </w:hyperlink>
      <w:r w:rsidRPr="00344EE0">
        <w:rPr>
          <w:rFonts w:ascii="Times New Roman" w:hAnsi="Times New Roman" w:cs="Times New Roman"/>
        </w:rPr>
        <w:t xml:space="preserve"> частью четвертой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"Фактическое допущение работника к работе без </w:t>
      </w:r>
      <w:proofErr w:type="gramStart"/>
      <w:r w:rsidRPr="00344EE0">
        <w:rPr>
          <w:rFonts w:ascii="Times New Roman" w:hAnsi="Times New Roman" w:cs="Times New Roman"/>
        </w:rPr>
        <w:t>ведома</w:t>
      </w:r>
      <w:proofErr w:type="gramEnd"/>
      <w:r w:rsidRPr="00344EE0">
        <w:rPr>
          <w:rFonts w:ascii="Times New Roman" w:hAnsi="Times New Roman" w:cs="Times New Roman"/>
        </w:rPr>
        <w:t xml:space="preserve"> или поручения работодателя либо его уполномоченного на это представителя запрещается.";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5) </w:t>
      </w:r>
      <w:hyperlink r:id="rId104" w:history="1">
        <w:r w:rsidRPr="00344EE0">
          <w:rPr>
            <w:rFonts w:ascii="Times New Roman" w:hAnsi="Times New Roman" w:cs="Times New Roman"/>
          </w:rPr>
          <w:t>дополнить</w:t>
        </w:r>
      </w:hyperlink>
      <w:r w:rsidRPr="00344EE0">
        <w:rPr>
          <w:rFonts w:ascii="Times New Roman" w:hAnsi="Times New Roman" w:cs="Times New Roman"/>
        </w:rPr>
        <w:t xml:space="preserve"> статьей 19.1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Признание отношений, возникших на основании гражданско-правового договора, трудовыми отношениями может осуществляться: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6) </w:t>
      </w:r>
      <w:hyperlink r:id="rId105" w:history="1">
        <w:r w:rsidRPr="00344EE0">
          <w:rPr>
            <w:rFonts w:ascii="Times New Roman" w:hAnsi="Times New Roman" w:cs="Times New Roman"/>
          </w:rPr>
          <w:t>часть шестую статьи 20</w:t>
        </w:r>
      </w:hyperlink>
      <w:r w:rsidRPr="00344EE0">
        <w:rPr>
          <w:rFonts w:ascii="Times New Roman" w:hAnsi="Times New Roman" w:cs="Times New Roman"/>
        </w:rP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7) </w:t>
      </w:r>
      <w:hyperlink r:id="rId106" w:history="1">
        <w:r w:rsidRPr="00344EE0">
          <w:rPr>
            <w:rFonts w:ascii="Times New Roman" w:hAnsi="Times New Roman" w:cs="Times New Roman"/>
          </w:rPr>
          <w:t>абзац седьмой части первой статьи 21</w:t>
        </w:r>
      </w:hyperlink>
      <w:r w:rsidRPr="00344EE0">
        <w:rPr>
          <w:rFonts w:ascii="Times New Roman" w:hAnsi="Times New Roman" w:cs="Times New Roman"/>
        </w:rPr>
        <w:t xml:space="preserve"> дополнить словами ", включая реализацию прав, предоставленных законодательством о специальной оценке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8) в </w:t>
      </w:r>
      <w:hyperlink r:id="rId107" w:history="1">
        <w:r w:rsidRPr="00344EE0">
          <w:rPr>
            <w:rFonts w:ascii="Times New Roman" w:hAnsi="Times New Roman" w:cs="Times New Roman"/>
          </w:rPr>
          <w:t>статье 22</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08" w:history="1">
        <w:r w:rsidRPr="00344EE0">
          <w:rPr>
            <w:rFonts w:ascii="Times New Roman" w:hAnsi="Times New Roman" w:cs="Times New Roman"/>
          </w:rPr>
          <w:t>часть первую</w:t>
        </w:r>
      </w:hyperlink>
      <w:r w:rsidRPr="00344EE0">
        <w:rPr>
          <w:rFonts w:ascii="Times New Roman" w:hAnsi="Times New Roman" w:cs="Times New Roman"/>
        </w:rPr>
        <w:t xml:space="preserve"> дополнить абзацем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"реализовывать права, предоставленные ему законодательством о специальной оценке условий труда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09" w:history="1">
        <w:r w:rsidRPr="00344EE0">
          <w:rPr>
            <w:rFonts w:ascii="Times New Roman" w:hAnsi="Times New Roman" w:cs="Times New Roman"/>
          </w:rPr>
          <w:t>абзац семнадцатый части второй</w:t>
        </w:r>
      </w:hyperlink>
      <w:r w:rsidRPr="00344EE0">
        <w:rPr>
          <w:rFonts w:ascii="Times New Roman" w:hAnsi="Times New Roman" w:cs="Times New Roman"/>
        </w:rP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9) в </w:t>
      </w:r>
      <w:hyperlink r:id="rId110" w:history="1">
        <w:r w:rsidRPr="00344EE0">
          <w:rPr>
            <w:rFonts w:ascii="Times New Roman" w:hAnsi="Times New Roman" w:cs="Times New Roman"/>
          </w:rPr>
          <w:t>статье 57</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11" w:history="1">
        <w:r w:rsidRPr="00344EE0">
          <w:rPr>
            <w:rFonts w:ascii="Times New Roman" w:hAnsi="Times New Roman" w:cs="Times New Roman"/>
          </w:rPr>
          <w:t>части второй</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12" w:history="1">
        <w:r w:rsidRPr="00344EE0">
          <w:rPr>
            <w:rFonts w:ascii="Times New Roman" w:hAnsi="Times New Roman" w:cs="Times New Roman"/>
          </w:rPr>
          <w:t>абзаце седьмом</w:t>
        </w:r>
      </w:hyperlink>
      <w:r w:rsidRPr="00344EE0">
        <w:rPr>
          <w:rFonts w:ascii="Times New Roman" w:hAnsi="Times New Roman" w:cs="Times New Roman"/>
        </w:rPr>
        <w:t xml:space="preserve"> слова "компенсации за тяжелую работу и" заменить словами "гарантии и компенсации </w:t>
      </w:r>
      <w:proofErr w:type="gramStart"/>
      <w:r w:rsidRPr="00344EE0">
        <w:rPr>
          <w:rFonts w:ascii="Times New Roman" w:hAnsi="Times New Roman" w:cs="Times New Roman"/>
        </w:rPr>
        <w:t>за</w:t>
      </w:r>
      <w:proofErr w:type="gramEnd"/>
      <w:r w:rsidRPr="00344EE0">
        <w:rPr>
          <w:rFonts w:ascii="Times New Roman" w:hAnsi="Times New Roman" w:cs="Times New Roman"/>
        </w:rPr>
        <w:t>";</w:t>
      </w:r>
    </w:p>
    <w:p w:rsidR="00B864FE" w:rsidRPr="00344EE0" w:rsidRDefault="00344EE0">
      <w:pPr>
        <w:widowControl w:val="0"/>
        <w:autoSpaceDE w:val="0"/>
        <w:autoSpaceDN w:val="0"/>
        <w:adjustRightInd w:val="0"/>
        <w:spacing w:after="0" w:line="240" w:lineRule="auto"/>
        <w:ind w:firstLine="540"/>
        <w:jc w:val="both"/>
        <w:rPr>
          <w:rFonts w:ascii="Times New Roman" w:hAnsi="Times New Roman" w:cs="Times New Roman"/>
        </w:rPr>
      </w:pPr>
      <w:hyperlink r:id="rId113" w:history="1">
        <w:r w:rsidR="00B864FE" w:rsidRPr="00344EE0">
          <w:rPr>
            <w:rFonts w:ascii="Times New Roman" w:hAnsi="Times New Roman" w:cs="Times New Roman"/>
          </w:rPr>
          <w:t>дополнить</w:t>
        </w:r>
      </w:hyperlink>
      <w:r w:rsidR="00B864FE" w:rsidRPr="00344EE0">
        <w:rPr>
          <w:rFonts w:ascii="Times New Roman" w:hAnsi="Times New Roman" w:cs="Times New Roman"/>
        </w:rPr>
        <w:t xml:space="preserve"> новым абзацем девятым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"условия труда на рабочем месте</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344EE0">
      <w:pPr>
        <w:widowControl w:val="0"/>
        <w:autoSpaceDE w:val="0"/>
        <w:autoSpaceDN w:val="0"/>
        <w:adjustRightInd w:val="0"/>
        <w:spacing w:after="0" w:line="240" w:lineRule="auto"/>
        <w:ind w:firstLine="540"/>
        <w:jc w:val="both"/>
        <w:rPr>
          <w:rFonts w:ascii="Times New Roman" w:hAnsi="Times New Roman" w:cs="Times New Roman"/>
        </w:rPr>
      </w:pPr>
      <w:hyperlink r:id="rId114" w:history="1">
        <w:r w:rsidR="00B864FE" w:rsidRPr="00344EE0">
          <w:rPr>
            <w:rFonts w:ascii="Times New Roman" w:hAnsi="Times New Roman" w:cs="Times New Roman"/>
          </w:rPr>
          <w:t>абзацы девятый</w:t>
        </w:r>
      </w:hyperlink>
      <w:r w:rsidR="00B864FE" w:rsidRPr="00344EE0">
        <w:rPr>
          <w:rFonts w:ascii="Times New Roman" w:hAnsi="Times New Roman" w:cs="Times New Roman"/>
        </w:rPr>
        <w:t xml:space="preserve"> и </w:t>
      </w:r>
      <w:hyperlink r:id="rId115" w:history="1">
        <w:r w:rsidR="00B864FE" w:rsidRPr="00344EE0">
          <w:rPr>
            <w:rFonts w:ascii="Times New Roman" w:hAnsi="Times New Roman" w:cs="Times New Roman"/>
          </w:rPr>
          <w:t>десятый</w:t>
        </w:r>
      </w:hyperlink>
      <w:r w:rsidR="00B864FE" w:rsidRPr="00344EE0">
        <w:rPr>
          <w:rFonts w:ascii="Times New Roman" w:hAnsi="Times New Roman" w:cs="Times New Roman"/>
        </w:rPr>
        <w:t xml:space="preserve"> считать соответственно абзацами десятым и одиннадцатым;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16" w:history="1">
        <w:r w:rsidRPr="00344EE0">
          <w:rPr>
            <w:rFonts w:ascii="Times New Roman" w:hAnsi="Times New Roman" w:cs="Times New Roman"/>
          </w:rPr>
          <w:t>часть четвертую</w:t>
        </w:r>
      </w:hyperlink>
      <w:r w:rsidRPr="00344EE0">
        <w:rPr>
          <w:rFonts w:ascii="Times New Roman" w:hAnsi="Times New Roman" w:cs="Times New Roman"/>
        </w:rPr>
        <w:t xml:space="preserve"> дополнить абзацем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"о дополнительном негосударственном пенсионном обеспечении работника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10) в </w:t>
      </w:r>
      <w:hyperlink r:id="rId117" w:history="1">
        <w:r w:rsidRPr="00344EE0">
          <w:rPr>
            <w:rFonts w:ascii="Times New Roman" w:hAnsi="Times New Roman" w:cs="Times New Roman"/>
          </w:rPr>
          <w:t>части первой статьи 61</w:t>
        </w:r>
      </w:hyperlink>
      <w:r w:rsidRPr="00344EE0">
        <w:rPr>
          <w:rFonts w:ascii="Times New Roman" w:hAnsi="Times New Roman" w:cs="Times New Roman"/>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11) в </w:t>
      </w:r>
      <w:hyperlink r:id="rId118" w:history="1">
        <w:r w:rsidRPr="00344EE0">
          <w:rPr>
            <w:rFonts w:ascii="Times New Roman" w:hAnsi="Times New Roman" w:cs="Times New Roman"/>
          </w:rPr>
          <w:t>части второй статьи 67</w:t>
        </w:r>
      </w:hyperlink>
      <w:r w:rsidRPr="00344EE0">
        <w:rPr>
          <w:rFonts w:ascii="Times New Roman" w:hAnsi="Times New Roman" w:cs="Times New Roman"/>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12) </w:t>
      </w:r>
      <w:hyperlink r:id="rId119" w:history="1">
        <w:r w:rsidRPr="00344EE0">
          <w:rPr>
            <w:rFonts w:ascii="Times New Roman" w:hAnsi="Times New Roman" w:cs="Times New Roman"/>
          </w:rPr>
          <w:t>дополнить</w:t>
        </w:r>
      </w:hyperlink>
      <w:r w:rsidRPr="00344EE0">
        <w:rPr>
          <w:rFonts w:ascii="Times New Roman" w:hAnsi="Times New Roman" w:cs="Times New Roman"/>
        </w:rPr>
        <w:t xml:space="preserve"> статьей 67.1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67.1. Последствия фактического допущения к работе не уполномоченным на это лицом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344EE0">
        <w:rPr>
          <w:rFonts w:ascii="Times New Roman" w:hAnsi="Times New Roman" w:cs="Times New Roman"/>
        </w:rPr>
        <w:t xml:space="preserve"> им время (выполненную работу).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13) в </w:t>
      </w:r>
      <w:hyperlink r:id="rId120" w:history="1">
        <w:r w:rsidRPr="00344EE0">
          <w:rPr>
            <w:rFonts w:ascii="Times New Roman" w:hAnsi="Times New Roman" w:cs="Times New Roman"/>
          </w:rPr>
          <w:t>статье 92</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21" w:history="1">
        <w:r w:rsidRPr="00344EE0">
          <w:rPr>
            <w:rFonts w:ascii="Times New Roman" w:hAnsi="Times New Roman" w:cs="Times New Roman"/>
          </w:rPr>
          <w:t>абзац пятый части первой</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"для работников, условия </w:t>
      </w:r>
      <w:proofErr w:type="gramStart"/>
      <w:r w:rsidRPr="00344EE0">
        <w:rPr>
          <w:rFonts w:ascii="Times New Roman" w:hAnsi="Times New Roman" w:cs="Times New Roman"/>
        </w:rPr>
        <w:t>труда</w:t>
      </w:r>
      <w:proofErr w:type="gramEnd"/>
      <w:r w:rsidRPr="00344EE0">
        <w:rPr>
          <w:rFonts w:ascii="Times New Roman" w:hAnsi="Times New Roman" w:cs="Times New Roman"/>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22" w:history="1">
        <w:r w:rsidRPr="00344EE0">
          <w:rPr>
            <w:rFonts w:ascii="Times New Roman" w:hAnsi="Times New Roman" w:cs="Times New Roman"/>
          </w:rPr>
          <w:t>дополнить</w:t>
        </w:r>
      </w:hyperlink>
      <w:r w:rsidRPr="00344EE0">
        <w:rPr>
          <w:rFonts w:ascii="Times New Roman" w:hAnsi="Times New Roman" w:cs="Times New Roman"/>
        </w:rPr>
        <w:t xml:space="preserve"> новыми частями второй и третьей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344EE0">
        <w:rPr>
          <w:rFonts w:ascii="Times New Roman" w:hAnsi="Times New Roman" w:cs="Times New Roman"/>
        </w:rPr>
        <w:t xml:space="preserve"> (межотраслевыми) соглашениями, коллективными договорами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23" w:history="1">
        <w:r w:rsidRPr="00344EE0">
          <w:rPr>
            <w:rFonts w:ascii="Times New Roman" w:hAnsi="Times New Roman" w:cs="Times New Roman"/>
          </w:rPr>
          <w:t>части вторую</w:t>
        </w:r>
      </w:hyperlink>
      <w:r w:rsidRPr="00344EE0">
        <w:rPr>
          <w:rFonts w:ascii="Times New Roman" w:hAnsi="Times New Roman" w:cs="Times New Roman"/>
        </w:rPr>
        <w:t xml:space="preserve"> и </w:t>
      </w:r>
      <w:hyperlink r:id="rId124" w:history="1">
        <w:r w:rsidRPr="00344EE0">
          <w:rPr>
            <w:rFonts w:ascii="Times New Roman" w:hAnsi="Times New Roman" w:cs="Times New Roman"/>
          </w:rPr>
          <w:t>третью</w:t>
        </w:r>
      </w:hyperlink>
      <w:r w:rsidRPr="00344EE0">
        <w:rPr>
          <w:rFonts w:ascii="Times New Roman" w:hAnsi="Times New Roman" w:cs="Times New Roman"/>
        </w:rPr>
        <w:t xml:space="preserve"> считать соответственно частями четвертой и пятой;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14) </w:t>
      </w:r>
      <w:hyperlink r:id="rId125" w:history="1">
        <w:r w:rsidRPr="00344EE0">
          <w:rPr>
            <w:rFonts w:ascii="Times New Roman" w:hAnsi="Times New Roman" w:cs="Times New Roman"/>
          </w:rPr>
          <w:t>часть третью статьи 94</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344EE0">
        <w:rPr>
          <w:rFonts w:ascii="Times New Roman" w:hAnsi="Times New Roman" w:cs="Times New Roman"/>
        </w:rPr>
        <w:t xml:space="preserve"> продолжительности рабочего времени, установленной в соответствии с частями первой - третьей статьи 92 настоящего Кодекса: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 36-часовой рабочей неделе - до 12 часов;</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 30-часовой рабочей неделе и менее - до 8 часов</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15) </w:t>
      </w:r>
      <w:hyperlink r:id="rId126" w:history="1">
        <w:r w:rsidRPr="00344EE0">
          <w:rPr>
            <w:rFonts w:ascii="Times New Roman" w:hAnsi="Times New Roman" w:cs="Times New Roman"/>
          </w:rPr>
          <w:t>часть первую статьи 104</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344EE0">
        <w:rPr>
          <w:rFonts w:ascii="Times New Roman" w:hAnsi="Times New Roman" w:cs="Times New Roman"/>
        </w:rPr>
        <w:t xml:space="preserve"> (месяц, квартал и другие периоды) не превышала нормального числа рабочих часов. </w:t>
      </w:r>
      <w:proofErr w:type="gramStart"/>
      <w:r w:rsidRPr="00344EE0">
        <w:rPr>
          <w:rFonts w:ascii="Times New Roman" w:hAnsi="Times New Roman" w:cs="Times New Roman"/>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16) </w:t>
      </w:r>
      <w:hyperlink r:id="rId127" w:history="1">
        <w:r w:rsidRPr="00344EE0">
          <w:rPr>
            <w:rFonts w:ascii="Times New Roman" w:hAnsi="Times New Roman" w:cs="Times New Roman"/>
          </w:rPr>
          <w:t>статью 117</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117. Ежегодный дополнительный оплачиваемый отпуск работникам, занятым на работах с вредными и (или) опасными условиями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Ежегодный дополнительный оплачиваемый отпуск предоставляется работникам, условия </w:t>
      </w:r>
      <w:proofErr w:type="gramStart"/>
      <w:r w:rsidRPr="00344EE0">
        <w:rPr>
          <w:rFonts w:ascii="Times New Roman" w:hAnsi="Times New Roman" w:cs="Times New Roman"/>
        </w:rPr>
        <w:t>труда</w:t>
      </w:r>
      <w:proofErr w:type="gramEnd"/>
      <w:r w:rsidRPr="00344EE0">
        <w:rPr>
          <w:rFonts w:ascii="Times New Roman" w:hAnsi="Times New Roman" w:cs="Times New Roman"/>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17) </w:t>
      </w:r>
      <w:hyperlink r:id="rId128" w:history="1">
        <w:r w:rsidRPr="00344EE0">
          <w:rPr>
            <w:rFonts w:ascii="Times New Roman" w:hAnsi="Times New Roman" w:cs="Times New Roman"/>
          </w:rPr>
          <w:t>часть третью статьи 126</w:t>
        </w:r>
      </w:hyperlink>
      <w:r w:rsidRPr="00344EE0">
        <w:rPr>
          <w:rFonts w:ascii="Times New Roman" w:hAnsi="Times New Roman" w:cs="Times New Roman"/>
        </w:rPr>
        <w:t xml:space="preserve"> после слов "при увольнении" дополнить словами ", а также случаев, установленных настоящим Кодексом";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18) в </w:t>
      </w:r>
      <w:hyperlink r:id="rId129" w:history="1">
        <w:r w:rsidRPr="00344EE0">
          <w:rPr>
            <w:rFonts w:ascii="Times New Roman" w:hAnsi="Times New Roman" w:cs="Times New Roman"/>
          </w:rPr>
          <w:t>части первой статьи 146</w:t>
        </w:r>
      </w:hyperlink>
      <w:r w:rsidRPr="00344EE0">
        <w:rPr>
          <w:rFonts w:ascii="Times New Roman" w:hAnsi="Times New Roman" w:cs="Times New Roman"/>
        </w:rPr>
        <w:t xml:space="preserve"> слова "тяжелых работах</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исключить, слова ", опасными и иными особыми" заменить словами "и (или) опасными";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19) в </w:t>
      </w:r>
      <w:hyperlink r:id="rId130" w:history="1">
        <w:r w:rsidRPr="00344EE0">
          <w:rPr>
            <w:rFonts w:ascii="Times New Roman" w:hAnsi="Times New Roman" w:cs="Times New Roman"/>
          </w:rPr>
          <w:t>статье 147</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31" w:history="1">
        <w:r w:rsidRPr="00344EE0">
          <w:rPr>
            <w:rFonts w:ascii="Times New Roman" w:hAnsi="Times New Roman" w:cs="Times New Roman"/>
          </w:rPr>
          <w:t>наименовании</w:t>
        </w:r>
      </w:hyperlink>
      <w:r w:rsidRPr="00344EE0">
        <w:rPr>
          <w:rFonts w:ascii="Times New Roman" w:hAnsi="Times New Roman" w:cs="Times New Roman"/>
        </w:rPr>
        <w:t xml:space="preserve"> слова "тяжелых работах</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 слова "и иными особыми"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32" w:history="1">
        <w:r w:rsidRPr="00344EE0">
          <w:rPr>
            <w:rFonts w:ascii="Times New Roman" w:hAnsi="Times New Roman" w:cs="Times New Roman"/>
          </w:rPr>
          <w:t>части первую</w:t>
        </w:r>
      </w:hyperlink>
      <w:r w:rsidRPr="00344EE0">
        <w:rPr>
          <w:rFonts w:ascii="Times New Roman" w:hAnsi="Times New Roman" w:cs="Times New Roman"/>
        </w:rPr>
        <w:t xml:space="preserve"> и </w:t>
      </w:r>
      <w:hyperlink r:id="rId133" w:history="1">
        <w:r w:rsidRPr="00344EE0">
          <w:rPr>
            <w:rFonts w:ascii="Times New Roman" w:hAnsi="Times New Roman" w:cs="Times New Roman"/>
          </w:rPr>
          <w:t>вторую</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"Оплата труда работников, занятых на работах с вредными и (или) опасными условиями труда, устанавливается в повышенном размере.</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20) в </w:t>
      </w:r>
      <w:hyperlink r:id="rId134" w:history="1">
        <w:r w:rsidRPr="00344EE0">
          <w:rPr>
            <w:rFonts w:ascii="Times New Roman" w:hAnsi="Times New Roman" w:cs="Times New Roman"/>
          </w:rPr>
          <w:t>части второй статьи 186</w:t>
        </w:r>
      </w:hyperlink>
      <w:r w:rsidRPr="00344EE0">
        <w:rPr>
          <w:rFonts w:ascii="Times New Roman" w:hAnsi="Times New Roman" w:cs="Times New Roman"/>
        </w:rPr>
        <w:t xml:space="preserve"> слова "тяжелых работ 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21) в </w:t>
      </w:r>
      <w:hyperlink r:id="rId135" w:history="1">
        <w:r w:rsidRPr="00344EE0">
          <w:rPr>
            <w:rFonts w:ascii="Times New Roman" w:hAnsi="Times New Roman" w:cs="Times New Roman"/>
          </w:rPr>
          <w:t>статье 209</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36" w:history="1">
        <w:r w:rsidRPr="00344EE0">
          <w:rPr>
            <w:rFonts w:ascii="Times New Roman" w:hAnsi="Times New Roman" w:cs="Times New Roman"/>
          </w:rPr>
          <w:t>часть восьмую</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37" w:history="1">
        <w:r w:rsidRPr="00344EE0">
          <w:rPr>
            <w:rFonts w:ascii="Times New Roman" w:hAnsi="Times New Roman" w:cs="Times New Roman"/>
          </w:rPr>
          <w:t>часть двенадцатую</w:t>
        </w:r>
      </w:hyperlink>
      <w:r w:rsidRPr="00344EE0">
        <w:rPr>
          <w:rFonts w:ascii="Times New Roman" w:hAnsi="Times New Roman" w:cs="Times New Roman"/>
        </w:rPr>
        <w:t xml:space="preserve"> признать утратившей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38" w:history="1">
        <w:r w:rsidRPr="00344EE0">
          <w:rPr>
            <w:rFonts w:ascii="Times New Roman" w:hAnsi="Times New Roman" w:cs="Times New Roman"/>
          </w:rPr>
          <w:t>часть пятнадцатую</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22) в </w:t>
      </w:r>
      <w:hyperlink r:id="rId139" w:history="1">
        <w:r w:rsidRPr="00344EE0">
          <w:rPr>
            <w:rFonts w:ascii="Times New Roman" w:hAnsi="Times New Roman" w:cs="Times New Roman"/>
          </w:rPr>
          <w:t>части первой статьи 210</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40" w:history="1">
        <w:r w:rsidRPr="00344EE0">
          <w:rPr>
            <w:rFonts w:ascii="Times New Roman" w:hAnsi="Times New Roman" w:cs="Times New Roman"/>
          </w:rPr>
          <w:t>абзац седьмой</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"установление </w:t>
      </w:r>
      <w:proofErr w:type="gramStart"/>
      <w:r w:rsidRPr="00344EE0">
        <w:rPr>
          <w:rFonts w:ascii="Times New Roman" w:hAnsi="Times New Roman" w:cs="Times New Roman"/>
        </w:rPr>
        <w:t>порядка проведения специальной оценки условий труда</w:t>
      </w:r>
      <w:proofErr w:type="gramEnd"/>
      <w:r w:rsidRPr="00344EE0">
        <w:rPr>
          <w:rFonts w:ascii="Times New Roman" w:hAnsi="Times New Roman" w:cs="Times New Roman"/>
        </w:rPr>
        <w:t xml:space="preserve"> и экспертизы качества проведения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41" w:history="1">
        <w:r w:rsidRPr="00344EE0">
          <w:rPr>
            <w:rFonts w:ascii="Times New Roman" w:hAnsi="Times New Roman" w:cs="Times New Roman"/>
          </w:rPr>
          <w:t>абзаце двенадцатом</w:t>
        </w:r>
      </w:hyperlink>
      <w:r w:rsidRPr="00344EE0">
        <w:rPr>
          <w:rFonts w:ascii="Times New Roman" w:hAnsi="Times New Roman" w:cs="Times New Roman"/>
        </w:rPr>
        <w:t xml:space="preserve"> слова "компенсаций за тяжелую работу и" заменить словами "гарантий и компенсаций </w:t>
      </w:r>
      <w:proofErr w:type="gramStart"/>
      <w:r w:rsidRPr="00344EE0">
        <w:rPr>
          <w:rFonts w:ascii="Times New Roman" w:hAnsi="Times New Roman" w:cs="Times New Roman"/>
        </w:rPr>
        <w:t>за</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23) в </w:t>
      </w:r>
      <w:hyperlink r:id="rId142" w:history="1">
        <w:r w:rsidRPr="00344EE0">
          <w:rPr>
            <w:rFonts w:ascii="Times New Roman" w:hAnsi="Times New Roman" w:cs="Times New Roman"/>
          </w:rPr>
          <w:t>части второй статьи 212</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43" w:history="1">
        <w:r w:rsidRPr="00344EE0">
          <w:rPr>
            <w:rFonts w:ascii="Times New Roman" w:hAnsi="Times New Roman" w:cs="Times New Roman"/>
          </w:rPr>
          <w:t>дополнить</w:t>
        </w:r>
      </w:hyperlink>
      <w:r w:rsidRPr="00344EE0">
        <w:rPr>
          <w:rFonts w:ascii="Times New Roman" w:hAnsi="Times New Roman" w:cs="Times New Roman"/>
        </w:rPr>
        <w:t xml:space="preserve"> новым абзацем третьим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"создание и функционирование системы управления охраной труда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44" w:history="1">
        <w:r w:rsidRPr="00344EE0">
          <w:rPr>
            <w:rFonts w:ascii="Times New Roman" w:hAnsi="Times New Roman" w:cs="Times New Roman"/>
          </w:rPr>
          <w:t>абзацы третий</w:t>
        </w:r>
      </w:hyperlink>
      <w:r w:rsidRPr="00344EE0">
        <w:rPr>
          <w:rFonts w:ascii="Times New Roman" w:hAnsi="Times New Roman" w:cs="Times New Roman"/>
        </w:rPr>
        <w:t xml:space="preserve"> - </w:t>
      </w:r>
      <w:hyperlink r:id="rId145" w:history="1">
        <w:r w:rsidRPr="00344EE0">
          <w:rPr>
            <w:rFonts w:ascii="Times New Roman" w:hAnsi="Times New Roman" w:cs="Times New Roman"/>
          </w:rPr>
          <w:t>девятый</w:t>
        </w:r>
      </w:hyperlink>
      <w:r w:rsidRPr="00344EE0">
        <w:rPr>
          <w:rFonts w:ascii="Times New Roman" w:hAnsi="Times New Roman" w:cs="Times New Roman"/>
        </w:rPr>
        <w:t xml:space="preserve"> считать соответственно абзацами четвертым - десятым;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46" w:history="1">
        <w:r w:rsidRPr="00344EE0">
          <w:rPr>
            <w:rFonts w:ascii="Times New Roman" w:hAnsi="Times New Roman" w:cs="Times New Roman"/>
          </w:rPr>
          <w:t>абзац десятый</w:t>
        </w:r>
      </w:hyperlink>
      <w:r w:rsidRPr="00344EE0">
        <w:rPr>
          <w:rFonts w:ascii="Times New Roman" w:hAnsi="Times New Roman" w:cs="Times New Roman"/>
        </w:rPr>
        <w:t xml:space="preserve"> считать абзацем одиннадцатым и изложить его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"проведение специальной оценки условий труда в соответствии с законодательством о специальной оценке условий труда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w:t>
      </w:r>
      <w:hyperlink r:id="rId147" w:history="1">
        <w:r w:rsidRPr="00344EE0">
          <w:rPr>
            <w:rFonts w:ascii="Times New Roman" w:hAnsi="Times New Roman" w:cs="Times New Roman"/>
          </w:rPr>
          <w:t>абзацы одиннадцатый</w:t>
        </w:r>
      </w:hyperlink>
      <w:r w:rsidRPr="00344EE0">
        <w:rPr>
          <w:rFonts w:ascii="Times New Roman" w:hAnsi="Times New Roman" w:cs="Times New Roman"/>
        </w:rPr>
        <w:t xml:space="preserve"> и </w:t>
      </w:r>
      <w:hyperlink r:id="rId148" w:history="1">
        <w:r w:rsidRPr="00344EE0">
          <w:rPr>
            <w:rFonts w:ascii="Times New Roman" w:hAnsi="Times New Roman" w:cs="Times New Roman"/>
          </w:rPr>
          <w:t>двенадцатый</w:t>
        </w:r>
      </w:hyperlink>
      <w:r w:rsidRPr="00344EE0">
        <w:rPr>
          <w:rFonts w:ascii="Times New Roman" w:hAnsi="Times New Roman" w:cs="Times New Roman"/>
        </w:rPr>
        <w:t xml:space="preserve"> считать соответственно абзацами двенадцатым и тринадцатым;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д) </w:t>
      </w:r>
      <w:hyperlink r:id="rId149" w:history="1">
        <w:r w:rsidRPr="00344EE0">
          <w:rPr>
            <w:rFonts w:ascii="Times New Roman" w:hAnsi="Times New Roman" w:cs="Times New Roman"/>
          </w:rPr>
          <w:t>абзац тринадцатый</w:t>
        </w:r>
      </w:hyperlink>
      <w:r w:rsidRPr="00344EE0">
        <w:rPr>
          <w:rFonts w:ascii="Times New Roman" w:hAnsi="Times New Roman" w:cs="Times New Roman"/>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е) </w:t>
      </w:r>
      <w:hyperlink r:id="rId150" w:history="1">
        <w:r w:rsidRPr="00344EE0">
          <w:rPr>
            <w:rFonts w:ascii="Times New Roman" w:hAnsi="Times New Roman" w:cs="Times New Roman"/>
          </w:rPr>
          <w:t>абзацы четырнадцатый</w:t>
        </w:r>
      </w:hyperlink>
      <w:r w:rsidRPr="00344EE0">
        <w:rPr>
          <w:rFonts w:ascii="Times New Roman" w:hAnsi="Times New Roman" w:cs="Times New Roman"/>
        </w:rPr>
        <w:t xml:space="preserve"> - </w:t>
      </w:r>
      <w:hyperlink r:id="rId151" w:history="1">
        <w:r w:rsidRPr="00344EE0">
          <w:rPr>
            <w:rFonts w:ascii="Times New Roman" w:hAnsi="Times New Roman" w:cs="Times New Roman"/>
          </w:rPr>
          <w:t>двадцать третий</w:t>
        </w:r>
      </w:hyperlink>
      <w:r w:rsidRPr="00344EE0">
        <w:rPr>
          <w:rFonts w:ascii="Times New Roman" w:hAnsi="Times New Roman" w:cs="Times New Roman"/>
        </w:rPr>
        <w:t xml:space="preserve"> считать соответственно абзацами пятнадцатым - двадцать четвертым;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24) в </w:t>
      </w:r>
      <w:hyperlink r:id="rId152" w:history="1">
        <w:r w:rsidRPr="00344EE0">
          <w:rPr>
            <w:rFonts w:ascii="Times New Roman" w:hAnsi="Times New Roman" w:cs="Times New Roman"/>
          </w:rPr>
          <w:t>части первой статьи 213</w:t>
        </w:r>
      </w:hyperlink>
      <w:r w:rsidRPr="00344EE0">
        <w:rPr>
          <w:rFonts w:ascii="Times New Roman" w:hAnsi="Times New Roman" w:cs="Times New Roman"/>
        </w:rPr>
        <w:t xml:space="preserve"> слова "на тяжелых работах 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25) </w:t>
      </w:r>
      <w:hyperlink r:id="rId153" w:history="1">
        <w:r w:rsidRPr="00344EE0">
          <w:rPr>
            <w:rFonts w:ascii="Times New Roman" w:hAnsi="Times New Roman" w:cs="Times New Roman"/>
          </w:rPr>
          <w:t>часть вторую статьи 215</w:t>
        </w:r>
      </w:hyperlink>
      <w:r w:rsidRPr="00344EE0">
        <w:rPr>
          <w:rFonts w:ascii="Times New Roman" w:hAnsi="Times New Roman" w:cs="Times New Roman"/>
        </w:rPr>
        <w:t xml:space="preserve"> признать утратившей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26) в </w:t>
      </w:r>
      <w:hyperlink r:id="rId154" w:history="1">
        <w:r w:rsidRPr="00344EE0">
          <w:rPr>
            <w:rFonts w:ascii="Times New Roman" w:hAnsi="Times New Roman" w:cs="Times New Roman"/>
          </w:rPr>
          <w:t>статье 216</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55" w:history="1">
        <w:r w:rsidRPr="00344EE0">
          <w:rPr>
            <w:rFonts w:ascii="Times New Roman" w:hAnsi="Times New Roman" w:cs="Times New Roman"/>
          </w:rPr>
          <w:t>абзаце пятом части пятой</w:t>
        </w:r>
      </w:hyperlink>
      <w:r w:rsidRPr="00344EE0">
        <w:rPr>
          <w:rFonts w:ascii="Times New Roman" w:hAnsi="Times New Roman" w:cs="Times New Roman"/>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56" w:history="1">
        <w:r w:rsidRPr="00344EE0">
          <w:rPr>
            <w:rFonts w:ascii="Times New Roman" w:hAnsi="Times New Roman" w:cs="Times New Roman"/>
          </w:rPr>
          <w:t>части шестой</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57" w:history="1">
        <w:r w:rsidRPr="00344EE0">
          <w:rPr>
            <w:rFonts w:ascii="Times New Roman" w:hAnsi="Times New Roman" w:cs="Times New Roman"/>
          </w:rPr>
          <w:t>абзаце четвертом</w:t>
        </w:r>
      </w:hyperlink>
      <w:r w:rsidRPr="00344EE0">
        <w:rPr>
          <w:rFonts w:ascii="Times New Roman" w:hAnsi="Times New Roman" w:cs="Times New Roman"/>
        </w:rPr>
        <w:t xml:space="preserve"> слово "организуют" заменить словом "координируют", слова ", инструктажа по охране труда, стажировки на рабочем месте"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58" w:history="1">
        <w:r w:rsidRPr="00344EE0">
          <w:rPr>
            <w:rFonts w:ascii="Times New Roman" w:hAnsi="Times New Roman" w:cs="Times New Roman"/>
          </w:rPr>
          <w:t>абзаце пятом</w:t>
        </w:r>
      </w:hyperlink>
      <w:r w:rsidRPr="00344EE0">
        <w:rPr>
          <w:rFonts w:ascii="Times New Roman" w:hAnsi="Times New Roman" w:cs="Times New Roman"/>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27) в </w:t>
      </w:r>
      <w:hyperlink r:id="rId159" w:history="1">
        <w:r w:rsidRPr="00344EE0">
          <w:rPr>
            <w:rFonts w:ascii="Times New Roman" w:hAnsi="Times New Roman" w:cs="Times New Roman"/>
          </w:rPr>
          <w:t>части третьей статьи 216.1</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60" w:history="1">
        <w:r w:rsidRPr="00344EE0">
          <w:rPr>
            <w:rFonts w:ascii="Times New Roman" w:hAnsi="Times New Roman" w:cs="Times New Roman"/>
          </w:rPr>
          <w:t>абзаце втором</w:t>
        </w:r>
      </w:hyperlink>
      <w:r w:rsidRPr="00344EE0">
        <w:rPr>
          <w:rFonts w:ascii="Times New Roman" w:hAnsi="Times New Roman" w:cs="Times New Roman"/>
        </w:rPr>
        <w:t xml:space="preserve"> слова "аттестации рабочих мест по условиям труда" заменить словами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61" w:history="1">
        <w:r w:rsidRPr="00344EE0">
          <w:rPr>
            <w:rFonts w:ascii="Times New Roman" w:hAnsi="Times New Roman" w:cs="Times New Roman"/>
          </w:rPr>
          <w:t>абзаце третьем</w:t>
        </w:r>
      </w:hyperlink>
      <w:r w:rsidRPr="00344EE0">
        <w:rPr>
          <w:rFonts w:ascii="Times New Roman" w:hAnsi="Times New Roman" w:cs="Times New Roman"/>
        </w:rPr>
        <w:t xml:space="preserve"> слова "компенсаций за тяжелую работу</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заменить словами "гарантий и компенсаций за";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62" w:history="1">
        <w:r w:rsidRPr="00344EE0">
          <w:rPr>
            <w:rFonts w:ascii="Times New Roman" w:hAnsi="Times New Roman" w:cs="Times New Roman"/>
          </w:rPr>
          <w:t>абзац четвертый</w:t>
        </w:r>
      </w:hyperlink>
      <w:r w:rsidRPr="00344EE0">
        <w:rPr>
          <w:rFonts w:ascii="Times New Roman" w:hAnsi="Times New Roman" w:cs="Times New Roman"/>
        </w:rPr>
        <w:t xml:space="preserve"> признать утратившим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в </w:t>
      </w:r>
      <w:hyperlink r:id="rId163" w:history="1">
        <w:r w:rsidRPr="00344EE0">
          <w:rPr>
            <w:rFonts w:ascii="Times New Roman" w:hAnsi="Times New Roman" w:cs="Times New Roman"/>
          </w:rPr>
          <w:t>абзаце пятом</w:t>
        </w:r>
      </w:hyperlink>
      <w:r w:rsidRPr="00344EE0">
        <w:rPr>
          <w:rFonts w:ascii="Times New Roman" w:hAnsi="Times New Roman" w:cs="Times New Roman"/>
        </w:rPr>
        <w:t xml:space="preserve"> слова ", в том числе в период, непосредственно предшествовавший несчастному случаю на производстве"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28) в </w:t>
      </w:r>
      <w:hyperlink r:id="rId164" w:history="1">
        <w:r w:rsidRPr="00344EE0">
          <w:rPr>
            <w:rFonts w:ascii="Times New Roman" w:hAnsi="Times New Roman" w:cs="Times New Roman"/>
          </w:rPr>
          <w:t>части третьей статьи 217</w:t>
        </w:r>
      </w:hyperlink>
      <w:r w:rsidRPr="00344EE0">
        <w:rPr>
          <w:rFonts w:ascii="Times New Roman" w:hAnsi="Times New Roman" w:cs="Times New Roman"/>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29) в </w:t>
      </w:r>
      <w:hyperlink r:id="rId165" w:history="1">
        <w:r w:rsidRPr="00344EE0">
          <w:rPr>
            <w:rFonts w:ascii="Times New Roman" w:hAnsi="Times New Roman" w:cs="Times New Roman"/>
          </w:rPr>
          <w:t>статье 219</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66" w:history="1">
        <w:r w:rsidRPr="00344EE0">
          <w:rPr>
            <w:rFonts w:ascii="Times New Roman" w:hAnsi="Times New Roman" w:cs="Times New Roman"/>
          </w:rPr>
          <w:t>абзаце тринадцатом части первой</w:t>
        </w:r>
      </w:hyperlink>
      <w:r w:rsidRPr="00344EE0">
        <w:rPr>
          <w:rFonts w:ascii="Times New Roman" w:hAnsi="Times New Roman" w:cs="Times New Roman"/>
        </w:rPr>
        <w:t xml:space="preserve"> слово "компенсации" заменить словами "гарантии и компенсации", слова "тяжелых работах</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67" w:history="1">
        <w:r w:rsidRPr="00344EE0">
          <w:rPr>
            <w:rFonts w:ascii="Times New Roman" w:hAnsi="Times New Roman" w:cs="Times New Roman"/>
          </w:rPr>
          <w:t>часть вторую</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в </w:t>
      </w:r>
      <w:hyperlink r:id="rId168" w:history="1">
        <w:r w:rsidRPr="00344EE0">
          <w:rPr>
            <w:rFonts w:ascii="Times New Roman" w:hAnsi="Times New Roman" w:cs="Times New Roman"/>
          </w:rPr>
          <w:t>части третьей</w:t>
        </w:r>
      </w:hyperlink>
      <w:r w:rsidRPr="00344EE0">
        <w:rPr>
          <w:rFonts w:ascii="Times New Roman" w:hAnsi="Times New Roman" w:cs="Times New Roman"/>
        </w:rPr>
        <w:t xml:space="preserve"> слова "компенсации за работу на тяжелых работах</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заменить словами "гарантии и компенсации за работу на";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в </w:t>
      </w:r>
      <w:hyperlink r:id="rId169" w:history="1">
        <w:r w:rsidRPr="00344EE0">
          <w:rPr>
            <w:rFonts w:ascii="Times New Roman" w:hAnsi="Times New Roman" w:cs="Times New Roman"/>
          </w:rPr>
          <w:t>части четвертой</w:t>
        </w:r>
      </w:hyperlink>
      <w:r w:rsidRPr="00344EE0">
        <w:rPr>
          <w:rFonts w:ascii="Times New Roman" w:hAnsi="Times New Roman" w:cs="Times New Roman"/>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30) в </w:t>
      </w:r>
      <w:hyperlink r:id="rId170" w:history="1">
        <w:r w:rsidRPr="00344EE0">
          <w:rPr>
            <w:rFonts w:ascii="Times New Roman" w:hAnsi="Times New Roman" w:cs="Times New Roman"/>
          </w:rPr>
          <w:t>части седьмой статьи 220</w:t>
        </w:r>
      </w:hyperlink>
      <w:r w:rsidRPr="00344EE0">
        <w:rPr>
          <w:rFonts w:ascii="Times New Roman" w:hAnsi="Times New Roman" w:cs="Times New Roman"/>
        </w:rPr>
        <w:t xml:space="preserve"> слова "тяжелых работ 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31) в </w:t>
      </w:r>
      <w:hyperlink r:id="rId171" w:history="1">
        <w:r w:rsidRPr="00344EE0">
          <w:rPr>
            <w:rFonts w:ascii="Times New Roman" w:hAnsi="Times New Roman" w:cs="Times New Roman"/>
          </w:rPr>
          <w:t>статье 224</w:t>
        </w:r>
      </w:hyperlink>
      <w:r w:rsidRPr="00344EE0">
        <w:rPr>
          <w:rFonts w:ascii="Times New Roman" w:hAnsi="Times New Roman" w:cs="Times New Roman"/>
        </w:rPr>
        <w:t xml:space="preserve"> слова "тяжелых работ</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32) в </w:t>
      </w:r>
      <w:hyperlink r:id="rId172" w:history="1">
        <w:r w:rsidRPr="00344EE0">
          <w:rPr>
            <w:rFonts w:ascii="Times New Roman" w:hAnsi="Times New Roman" w:cs="Times New Roman"/>
          </w:rPr>
          <w:t>части первой статьи 253</w:t>
        </w:r>
      </w:hyperlink>
      <w:r w:rsidRPr="00344EE0">
        <w:rPr>
          <w:rFonts w:ascii="Times New Roman" w:hAnsi="Times New Roman" w:cs="Times New Roman"/>
        </w:rPr>
        <w:t xml:space="preserve"> слова "тяжелых работах 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33) в </w:t>
      </w:r>
      <w:hyperlink r:id="rId173" w:history="1">
        <w:r w:rsidRPr="00344EE0">
          <w:rPr>
            <w:rFonts w:ascii="Times New Roman" w:hAnsi="Times New Roman" w:cs="Times New Roman"/>
          </w:rPr>
          <w:t>части пятой статьи 282</w:t>
        </w:r>
      </w:hyperlink>
      <w:r w:rsidRPr="00344EE0">
        <w:rPr>
          <w:rFonts w:ascii="Times New Roman" w:hAnsi="Times New Roman" w:cs="Times New Roman"/>
        </w:rPr>
        <w:t xml:space="preserve"> слова ", на тяжелых работах</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заменить словом "на";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34) в </w:t>
      </w:r>
      <w:hyperlink r:id="rId174" w:history="1">
        <w:r w:rsidRPr="00344EE0">
          <w:rPr>
            <w:rFonts w:ascii="Times New Roman" w:hAnsi="Times New Roman" w:cs="Times New Roman"/>
          </w:rPr>
          <w:t>статье 283</w:t>
        </w:r>
      </w:hyperlink>
      <w:r w:rsidRPr="00344EE0">
        <w:rPr>
          <w:rFonts w:ascii="Times New Roman" w:hAnsi="Times New Roman" w:cs="Times New Roman"/>
        </w:rPr>
        <w:t xml:space="preserve"> слова "тяжелую работу</w:t>
      </w:r>
      <w:proofErr w:type="gramStart"/>
      <w:r w:rsidRPr="00344EE0">
        <w:rPr>
          <w:rFonts w:ascii="Times New Roman" w:hAnsi="Times New Roman" w:cs="Times New Roman"/>
        </w:rPr>
        <w:t>,"</w:t>
      </w:r>
      <w:proofErr w:type="gramEnd"/>
      <w:r w:rsidRPr="00344EE0">
        <w:rPr>
          <w:rFonts w:ascii="Times New Roman" w:hAnsi="Times New Roman" w:cs="Times New Roman"/>
        </w:rPr>
        <w:t xml:space="preserve">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35) в </w:t>
      </w:r>
      <w:hyperlink r:id="rId175" w:history="1">
        <w:r w:rsidRPr="00344EE0">
          <w:rPr>
            <w:rFonts w:ascii="Times New Roman" w:hAnsi="Times New Roman" w:cs="Times New Roman"/>
          </w:rPr>
          <w:t>части второй статьи 312.3</w:t>
        </w:r>
      </w:hyperlink>
      <w:r w:rsidRPr="00344EE0">
        <w:rPr>
          <w:rFonts w:ascii="Times New Roman" w:hAnsi="Times New Roman" w:cs="Times New Roman"/>
        </w:rPr>
        <w:t xml:space="preserve"> слова "шестнадцатым, девятнадцатым и двадцатым" заменить словами "семнадцатым, двадцатым и двадцать первым";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36) </w:t>
      </w:r>
      <w:hyperlink r:id="rId176" w:history="1">
        <w:r w:rsidRPr="00344EE0">
          <w:rPr>
            <w:rFonts w:ascii="Times New Roman" w:hAnsi="Times New Roman" w:cs="Times New Roman"/>
          </w:rPr>
          <w:t>главу 55</w:t>
        </w:r>
      </w:hyperlink>
      <w:r w:rsidRPr="00344EE0">
        <w:rPr>
          <w:rFonts w:ascii="Times New Roman" w:hAnsi="Times New Roman" w:cs="Times New Roman"/>
        </w:rPr>
        <w:t xml:space="preserve"> дополнить статьей 351.3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"Статья 351.3. Некоторые особенности регулирования труда работников в сфере проведения специальной оценки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37) в </w:t>
      </w:r>
      <w:hyperlink r:id="rId177" w:history="1">
        <w:r w:rsidRPr="00344EE0">
          <w:rPr>
            <w:rFonts w:ascii="Times New Roman" w:hAnsi="Times New Roman" w:cs="Times New Roman"/>
          </w:rPr>
          <w:t>статье 356</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78" w:history="1">
        <w:r w:rsidRPr="00344EE0">
          <w:rPr>
            <w:rFonts w:ascii="Times New Roman" w:hAnsi="Times New Roman" w:cs="Times New Roman"/>
          </w:rPr>
          <w:t>абзаце втором</w:t>
        </w:r>
      </w:hyperlink>
      <w:r w:rsidRPr="00344EE0">
        <w:rPr>
          <w:rFonts w:ascii="Times New Roman" w:hAnsi="Times New Roman" w:cs="Times New Roman"/>
        </w:rPr>
        <w:t xml:space="preserve"> слово "работодателями"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179" w:history="1">
        <w:r w:rsidRPr="00344EE0">
          <w:rPr>
            <w:rFonts w:ascii="Times New Roman" w:hAnsi="Times New Roman" w:cs="Times New Roman"/>
          </w:rPr>
          <w:t>абзац тринадцатый</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80" w:history="1">
        <w:r w:rsidRPr="00344EE0">
          <w:rPr>
            <w:rFonts w:ascii="Times New Roman" w:hAnsi="Times New Roman" w:cs="Times New Roman"/>
          </w:rPr>
          <w:t>абзац четырнадцатый</w:t>
        </w:r>
      </w:hyperlink>
      <w:r w:rsidRPr="00344EE0">
        <w:rPr>
          <w:rFonts w:ascii="Times New Roman" w:hAnsi="Times New Roman" w:cs="Times New Roman"/>
        </w:rPr>
        <w:t xml:space="preserve"> после слов "судебных органов" дополнить словом ", работодателей";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w:t>
      </w:r>
      <w:hyperlink r:id="rId181" w:history="1">
        <w:r w:rsidRPr="00344EE0">
          <w:rPr>
            <w:rFonts w:ascii="Times New Roman" w:hAnsi="Times New Roman" w:cs="Times New Roman"/>
          </w:rPr>
          <w:t>дополнить</w:t>
        </w:r>
      </w:hyperlink>
      <w:r w:rsidRPr="00344EE0">
        <w:rPr>
          <w:rFonts w:ascii="Times New Roman" w:hAnsi="Times New Roman" w:cs="Times New Roman"/>
        </w:rPr>
        <w:t xml:space="preserve"> новым абзацем двадцатым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д) </w:t>
      </w:r>
      <w:hyperlink r:id="rId182" w:history="1">
        <w:r w:rsidRPr="00344EE0">
          <w:rPr>
            <w:rFonts w:ascii="Times New Roman" w:hAnsi="Times New Roman" w:cs="Times New Roman"/>
          </w:rPr>
          <w:t>дополнить</w:t>
        </w:r>
      </w:hyperlink>
      <w:r w:rsidRPr="00344EE0">
        <w:rPr>
          <w:rFonts w:ascii="Times New Roman" w:hAnsi="Times New Roman" w:cs="Times New Roman"/>
        </w:rPr>
        <w:t xml:space="preserve"> абзацами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е) </w:t>
      </w:r>
      <w:hyperlink r:id="rId183" w:history="1">
        <w:r w:rsidRPr="00344EE0">
          <w:rPr>
            <w:rFonts w:ascii="Times New Roman" w:hAnsi="Times New Roman" w:cs="Times New Roman"/>
          </w:rPr>
          <w:t>абзац двадцатый</w:t>
        </w:r>
      </w:hyperlink>
      <w:r w:rsidRPr="00344EE0">
        <w:rPr>
          <w:rFonts w:ascii="Times New Roman" w:hAnsi="Times New Roman" w:cs="Times New Roman"/>
        </w:rPr>
        <w:t xml:space="preserve"> считать абзацем двадцать третьим;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38) в </w:t>
      </w:r>
      <w:hyperlink r:id="rId184" w:history="1">
        <w:r w:rsidRPr="00344EE0">
          <w:rPr>
            <w:rFonts w:ascii="Times New Roman" w:hAnsi="Times New Roman" w:cs="Times New Roman"/>
          </w:rPr>
          <w:t>части первой статьи 357</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85" w:history="1">
        <w:r w:rsidRPr="00344EE0">
          <w:rPr>
            <w:rFonts w:ascii="Times New Roman" w:hAnsi="Times New Roman" w:cs="Times New Roman"/>
          </w:rPr>
          <w:t>абзац третий</w:t>
        </w:r>
      </w:hyperlink>
      <w:r w:rsidRPr="00344EE0">
        <w:rPr>
          <w:rFonts w:ascii="Times New Roman" w:hAnsi="Times New Roman" w:cs="Times New Roman"/>
        </w:rPr>
        <w:t xml:space="preserve"> после слов "местного самоуправления" дополнить словами ", иных организаций";</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86" w:history="1">
        <w:r w:rsidRPr="00344EE0">
          <w:rPr>
            <w:rFonts w:ascii="Times New Roman" w:hAnsi="Times New Roman" w:cs="Times New Roman"/>
          </w:rPr>
          <w:t>абзаце восьмом</w:t>
        </w:r>
      </w:hyperlink>
      <w:r w:rsidRPr="00344EE0">
        <w:rPr>
          <w:rFonts w:ascii="Times New Roman" w:hAnsi="Times New Roman" w:cs="Times New Roman"/>
        </w:rPr>
        <w:t xml:space="preserve"> слова "при наличии заключений государственной экспертизы условий труда" исключить;</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87" w:history="1">
        <w:r w:rsidRPr="00344EE0">
          <w:rPr>
            <w:rFonts w:ascii="Times New Roman" w:hAnsi="Times New Roman" w:cs="Times New Roman"/>
          </w:rPr>
          <w:t>дополнить</w:t>
        </w:r>
      </w:hyperlink>
      <w:r w:rsidRPr="00344EE0">
        <w:rPr>
          <w:rFonts w:ascii="Times New Roman" w:hAnsi="Times New Roman" w:cs="Times New Roman"/>
        </w:rPr>
        <w:t xml:space="preserve"> абзацем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39) </w:t>
      </w:r>
      <w:hyperlink r:id="rId188" w:history="1">
        <w:r w:rsidRPr="00344EE0">
          <w:rPr>
            <w:rFonts w:ascii="Times New Roman" w:hAnsi="Times New Roman" w:cs="Times New Roman"/>
          </w:rPr>
          <w:t>часть шестую статьи 360</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4" w:name="Par383"/>
      <w:bookmarkEnd w:id="14"/>
      <w:r w:rsidRPr="00344EE0">
        <w:rPr>
          <w:rFonts w:ascii="Times New Roman" w:hAnsi="Times New Roman" w:cs="Times New Roman"/>
        </w:rPr>
        <w:t>Статья 13</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Внести в Федеральный </w:t>
      </w:r>
      <w:hyperlink r:id="rId189" w:history="1">
        <w:r w:rsidRPr="00344EE0">
          <w:rPr>
            <w:rFonts w:ascii="Times New Roman" w:hAnsi="Times New Roman" w:cs="Times New Roman"/>
          </w:rPr>
          <w:t>закон</w:t>
        </w:r>
      </w:hyperlink>
      <w:r w:rsidRPr="00344EE0">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N 50, ст. 6597; 2011, N 1, ст. 40; N 29, ст. 4291; N 49, ст. 7057; 2012, N 50, ст. 6966; 2013, N 27, ст. 3477) следующие изменения:</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в </w:t>
      </w:r>
      <w:hyperlink r:id="rId190" w:history="1">
        <w:r w:rsidRPr="00344EE0">
          <w:rPr>
            <w:rFonts w:ascii="Times New Roman" w:hAnsi="Times New Roman" w:cs="Times New Roman"/>
          </w:rPr>
          <w:t>статье 8</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в </w:t>
      </w:r>
      <w:hyperlink r:id="rId191" w:history="1">
        <w:r w:rsidRPr="00344EE0">
          <w:rPr>
            <w:rFonts w:ascii="Times New Roman" w:hAnsi="Times New Roman" w:cs="Times New Roman"/>
          </w:rPr>
          <w:t>части 4</w:t>
        </w:r>
      </w:hyperlink>
      <w:r w:rsidRPr="00344EE0">
        <w:rPr>
          <w:rFonts w:ascii="Times New Roman" w:hAnsi="Times New Roman" w:cs="Times New Roman"/>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sidRPr="00344EE0">
        <w:rPr>
          <w:rFonts w:ascii="Times New Roman" w:hAnsi="Times New Roman" w:cs="Times New Roman"/>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92" w:history="1">
        <w:r w:rsidRPr="00344EE0">
          <w:rPr>
            <w:rFonts w:ascii="Times New Roman" w:hAnsi="Times New Roman" w:cs="Times New Roman"/>
          </w:rPr>
          <w:t>части 5</w:t>
        </w:r>
      </w:hyperlink>
      <w:r w:rsidRPr="00344EE0">
        <w:rPr>
          <w:rFonts w:ascii="Times New Roman" w:hAnsi="Times New Roman" w:cs="Times New Roman"/>
        </w:rPr>
        <w:t xml:space="preserve"> первое предложение дополнить словами ", если иное не предусмотрено настоящим Федеральным законом";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193" w:history="1">
        <w:r w:rsidRPr="00344EE0">
          <w:rPr>
            <w:rFonts w:ascii="Times New Roman" w:hAnsi="Times New Roman" w:cs="Times New Roman"/>
          </w:rPr>
          <w:t>дополнить</w:t>
        </w:r>
      </w:hyperlink>
      <w:r w:rsidRPr="00344EE0">
        <w:rPr>
          <w:rFonts w:ascii="Times New Roman" w:hAnsi="Times New Roman" w:cs="Times New Roman"/>
        </w:rPr>
        <w:t xml:space="preserve"> частью 5.1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"5.1. </w:t>
      </w:r>
      <w:proofErr w:type="gramStart"/>
      <w:r w:rsidRPr="00344EE0">
        <w:rPr>
          <w:rFonts w:ascii="Times New Roman" w:hAnsi="Times New Roman" w:cs="Times New Roman"/>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sidRPr="00344EE0">
        <w:rPr>
          <w:rFonts w:ascii="Times New Roman" w:hAnsi="Times New Roman" w:cs="Times New Roman"/>
        </w:rPr>
        <w:t xml:space="preserve"> следующих применяемых к нему повышающих коэффициентов на соответствующий финансовый год:</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344EE0" w:rsidRPr="00344EE0">
        <w:trPr>
          <w:tblCellSpacing w:w="5" w:type="nil"/>
        </w:trPr>
        <w:tc>
          <w:tcPr>
            <w:tcW w:w="299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both"/>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2015 год</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2016 год</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2017 год</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2018 год</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2019 год</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2020 год</w:t>
            </w:r>
          </w:p>
        </w:tc>
        <w:tc>
          <w:tcPr>
            <w:tcW w:w="854"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2021 год</w:t>
            </w:r>
          </w:p>
        </w:tc>
      </w:tr>
      <w:tr w:rsidR="00344EE0" w:rsidRPr="00344EE0">
        <w:trPr>
          <w:tblCellSpacing w:w="5" w:type="nil"/>
        </w:trPr>
        <w:tc>
          <w:tcPr>
            <w:tcW w:w="299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1,7</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1,8</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1,9</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2,0</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2,1</w:t>
            </w:r>
          </w:p>
        </w:tc>
        <w:tc>
          <w:tcPr>
            <w:tcW w:w="854"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2,2</w:t>
            </w:r>
          </w:p>
        </w:tc>
        <w:tc>
          <w:tcPr>
            <w:tcW w:w="854"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2,3.</w:t>
            </w:r>
          </w:p>
        </w:tc>
      </w:tr>
    </w:tbl>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w:t>
      </w:r>
      <w:hyperlink r:id="rId194" w:history="1">
        <w:r w:rsidRPr="00344EE0">
          <w:rPr>
            <w:rFonts w:ascii="Times New Roman" w:hAnsi="Times New Roman" w:cs="Times New Roman"/>
          </w:rPr>
          <w:t>дополнить</w:t>
        </w:r>
      </w:hyperlink>
      <w:r w:rsidRPr="00344EE0">
        <w:rPr>
          <w:rFonts w:ascii="Times New Roman" w:hAnsi="Times New Roman" w:cs="Times New Roman"/>
        </w:rPr>
        <w:t xml:space="preserve"> частью 5.2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sidRPr="00344EE0">
        <w:rPr>
          <w:rFonts w:ascii="Times New Roman" w:hAnsi="Times New Roman" w:cs="Times New Roman"/>
        </w:rPr>
        <w:t>.";</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в </w:t>
      </w:r>
      <w:hyperlink r:id="rId195" w:history="1">
        <w:r w:rsidRPr="00344EE0">
          <w:rPr>
            <w:rFonts w:ascii="Times New Roman" w:hAnsi="Times New Roman" w:cs="Times New Roman"/>
          </w:rPr>
          <w:t>статье 15</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196" w:history="1">
        <w:r w:rsidRPr="00344EE0">
          <w:rPr>
            <w:rFonts w:ascii="Times New Roman" w:hAnsi="Times New Roman" w:cs="Times New Roman"/>
          </w:rPr>
          <w:t>пункт 1 части 9</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в </w:t>
      </w:r>
      <w:hyperlink r:id="rId197" w:history="1">
        <w:r w:rsidRPr="00344EE0">
          <w:rPr>
            <w:rFonts w:ascii="Times New Roman" w:hAnsi="Times New Roman" w:cs="Times New Roman"/>
          </w:rPr>
          <w:t>части 10</w:t>
        </w:r>
      </w:hyperlink>
      <w:r w:rsidRPr="00344EE0">
        <w:rPr>
          <w:rFonts w:ascii="Times New Roman" w:hAnsi="Times New Roman" w:cs="Times New Roman"/>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rsidRPr="00344EE0">
        <w:rPr>
          <w:rFonts w:ascii="Times New Roman" w:hAnsi="Times New Roman" w:cs="Times New Roman"/>
        </w:rPr>
        <w:t>,"</w:t>
      </w:r>
      <w:proofErr w:type="gramEnd"/>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w:t>
      </w:r>
      <w:hyperlink r:id="rId198" w:history="1">
        <w:r w:rsidRPr="00344EE0">
          <w:rPr>
            <w:rFonts w:ascii="Times New Roman" w:hAnsi="Times New Roman" w:cs="Times New Roman"/>
          </w:rPr>
          <w:t>часть 7 статьи 19</w:t>
        </w:r>
      </w:hyperlink>
      <w:r w:rsidRPr="00344EE0">
        <w:rPr>
          <w:rFonts w:ascii="Times New Roman" w:hAnsi="Times New Roman" w:cs="Times New Roman"/>
        </w:rPr>
        <w:t xml:space="preserve"> изложить в следующей редакции: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"7. </w:t>
      </w:r>
      <w:proofErr w:type="gramStart"/>
      <w:r w:rsidRPr="00344EE0">
        <w:rPr>
          <w:rFonts w:ascii="Times New Roman" w:hAnsi="Times New Roman" w:cs="Times New Roman"/>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sidRPr="00344EE0">
        <w:rPr>
          <w:rFonts w:ascii="Times New Roman" w:hAnsi="Times New Roman" w:cs="Times New Roman"/>
        </w:rPr>
        <w:t xml:space="preserve"> Направление </w:t>
      </w:r>
      <w:proofErr w:type="gramStart"/>
      <w:r w:rsidRPr="00344EE0">
        <w:rPr>
          <w:rFonts w:ascii="Times New Roman" w:hAnsi="Times New Roman" w:cs="Times New Roman"/>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sidRPr="00344EE0">
        <w:rPr>
          <w:rFonts w:ascii="Times New Roman" w:hAnsi="Times New Roman" w:cs="Times New Roman"/>
        </w:rPr>
        <w:t xml:space="preserve"> осуществляется в порядке, установленном Федеральным казначейством.";</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в </w:t>
      </w:r>
      <w:hyperlink r:id="rId199" w:history="1">
        <w:r w:rsidRPr="00344EE0">
          <w:rPr>
            <w:rFonts w:ascii="Times New Roman" w:hAnsi="Times New Roman" w:cs="Times New Roman"/>
          </w:rPr>
          <w:t>статье 58.3</w:t>
        </w:r>
      </w:hyperlink>
      <w:r w:rsidRPr="00344EE0">
        <w:rPr>
          <w:rFonts w:ascii="Times New Roman" w:hAnsi="Times New Roman" w:cs="Times New Roman"/>
        </w:rPr>
        <w:t>:</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а) </w:t>
      </w:r>
      <w:hyperlink r:id="rId200" w:history="1">
        <w:r w:rsidRPr="00344EE0">
          <w:rPr>
            <w:rFonts w:ascii="Times New Roman" w:hAnsi="Times New Roman" w:cs="Times New Roman"/>
          </w:rPr>
          <w:t>часть 1</w:t>
        </w:r>
      </w:hyperlink>
      <w:r w:rsidRPr="00344EE0">
        <w:rPr>
          <w:rFonts w:ascii="Times New Roman" w:hAnsi="Times New Roman" w:cs="Times New Roman"/>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б) </w:t>
      </w:r>
      <w:hyperlink r:id="rId201" w:history="1">
        <w:r w:rsidRPr="00344EE0">
          <w:rPr>
            <w:rFonts w:ascii="Times New Roman" w:hAnsi="Times New Roman" w:cs="Times New Roman"/>
          </w:rPr>
          <w:t>часть 2</w:t>
        </w:r>
      </w:hyperlink>
      <w:r w:rsidRPr="00344EE0">
        <w:rPr>
          <w:rFonts w:ascii="Times New Roman" w:hAnsi="Times New Roman" w:cs="Times New Roman"/>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в) </w:t>
      </w:r>
      <w:hyperlink r:id="rId202" w:history="1">
        <w:r w:rsidRPr="00344EE0">
          <w:rPr>
            <w:rFonts w:ascii="Times New Roman" w:hAnsi="Times New Roman" w:cs="Times New Roman"/>
          </w:rPr>
          <w:t>дополнить</w:t>
        </w:r>
      </w:hyperlink>
      <w:r w:rsidRPr="00344EE0">
        <w:rPr>
          <w:rFonts w:ascii="Times New Roman" w:hAnsi="Times New Roman" w:cs="Times New Roman"/>
        </w:rPr>
        <w:t xml:space="preserve"> частью 2.1 следующего содержания:</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"2.1. </w:t>
      </w:r>
      <w:proofErr w:type="gramStart"/>
      <w:r w:rsidRPr="00344EE0">
        <w:rPr>
          <w:rFonts w:ascii="Times New Roman" w:hAnsi="Times New Roman" w:cs="Times New Roman"/>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344EE0" w:rsidRPr="00344EE0">
        <w:trPr>
          <w:tblCellSpacing w:w="5" w:type="nil"/>
        </w:trPr>
        <w:tc>
          <w:tcPr>
            <w:tcW w:w="306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Подкласс условий труда</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Дополнительный тариф страхового взноса</w:t>
            </w:r>
          </w:p>
        </w:tc>
      </w:tr>
      <w:tr w:rsidR="00344EE0" w:rsidRPr="00344EE0">
        <w:trPr>
          <w:tblCellSpacing w:w="5" w:type="nil"/>
        </w:trPr>
        <w:tc>
          <w:tcPr>
            <w:tcW w:w="306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Опасный</w:t>
            </w: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4</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8,0 процента</w:t>
            </w:r>
          </w:p>
        </w:tc>
      </w:tr>
      <w:tr w:rsidR="00344EE0" w:rsidRPr="00344EE0">
        <w:trPr>
          <w:tblCellSpacing w:w="5" w:type="nil"/>
        </w:trPr>
        <w:tc>
          <w:tcPr>
            <w:tcW w:w="3068" w:type="dxa"/>
            <w:vMerge w:val="restart"/>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Вредный</w:t>
            </w: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3.4</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7,0 процента</w:t>
            </w:r>
          </w:p>
        </w:tc>
      </w:tr>
      <w:tr w:rsidR="00344EE0" w:rsidRPr="00344EE0">
        <w:trPr>
          <w:tblCellSpacing w:w="5" w:type="nil"/>
        </w:trPr>
        <w:tc>
          <w:tcPr>
            <w:tcW w:w="3068" w:type="dxa"/>
            <w:vMerge/>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3.3</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6,0 процента</w:t>
            </w:r>
          </w:p>
        </w:tc>
      </w:tr>
      <w:tr w:rsidR="00344EE0" w:rsidRPr="00344EE0">
        <w:trPr>
          <w:tblCellSpacing w:w="5" w:type="nil"/>
        </w:trPr>
        <w:tc>
          <w:tcPr>
            <w:tcW w:w="3068" w:type="dxa"/>
            <w:vMerge/>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3.2</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4,0 процента</w:t>
            </w:r>
          </w:p>
        </w:tc>
      </w:tr>
      <w:tr w:rsidR="00344EE0" w:rsidRPr="00344EE0">
        <w:trPr>
          <w:tblCellSpacing w:w="5" w:type="nil"/>
        </w:trPr>
        <w:tc>
          <w:tcPr>
            <w:tcW w:w="3068" w:type="dxa"/>
            <w:vMerge/>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3.1</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2,0 процента</w:t>
            </w:r>
          </w:p>
        </w:tc>
      </w:tr>
      <w:tr w:rsidR="00344EE0" w:rsidRPr="00344EE0">
        <w:trPr>
          <w:tblCellSpacing w:w="5" w:type="nil"/>
        </w:trPr>
        <w:tc>
          <w:tcPr>
            <w:tcW w:w="306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Допустимый</w:t>
            </w: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2</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0,0 процента</w:t>
            </w:r>
          </w:p>
        </w:tc>
      </w:tr>
      <w:tr w:rsidR="00344EE0" w:rsidRPr="00344EE0">
        <w:trPr>
          <w:tblCellSpacing w:w="5" w:type="nil"/>
        </w:trPr>
        <w:tc>
          <w:tcPr>
            <w:tcW w:w="3068" w:type="dxa"/>
            <w:tcBorders>
              <w:top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Оптимальный</w:t>
            </w:r>
          </w:p>
        </w:tc>
        <w:tc>
          <w:tcPr>
            <w:tcW w:w="2421" w:type="dxa"/>
            <w:tcBorders>
              <w:top w:val="single" w:sz="4" w:space="0" w:color="auto"/>
              <w:left w:val="single" w:sz="4" w:space="0" w:color="auto"/>
              <w:bottom w:val="single" w:sz="4" w:space="0" w:color="auto"/>
              <w:right w:val="single" w:sz="4" w:space="0" w:color="auto"/>
            </w:tcBorders>
          </w:tcPr>
          <w:p w:rsidR="00B864FE" w:rsidRPr="00344EE0" w:rsidRDefault="00B864FE">
            <w:pPr>
              <w:widowControl w:val="0"/>
              <w:autoSpaceDE w:val="0"/>
              <w:autoSpaceDN w:val="0"/>
              <w:adjustRightInd w:val="0"/>
              <w:spacing w:after="0" w:line="240" w:lineRule="auto"/>
              <w:jc w:val="center"/>
              <w:rPr>
                <w:rFonts w:ascii="Times New Roman" w:hAnsi="Times New Roman" w:cs="Times New Roman"/>
              </w:rPr>
            </w:pPr>
            <w:r w:rsidRPr="00344EE0">
              <w:rPr>
                <w:rFonts w:ascii="Times New Roman" w:hAnsi="Times New Roman" w:cs="Times New Roman"/>
              </w:rPr>
              <w:t>1</w:t>
            </w:r>
          </w:p>
        </w:tc>
        <w:tc>
          <w:tcPr>
            <w:tcW w:w="3487" w:type="dxa"/>
            <w:tcBorders>
              <w:top w:val="single" w:sz="4" w:space="0" w:color="auto"/>
              <w:left w:val="single" w:sz="4" w:space="0" w:color="auto"/>
              <w:bottom w:val="single" w:sz="4" w:space="0" w:color="auto"/>
            </w:tcBorders>
          </w:tcPr>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0,0 процента</w:t>
            </w:r>
            <w:proofErr w:type="gramStart"/>
            <w:r w:rsidRPr="00344EE0">
              <w:rPr>
                <w:rFonts w:ascii="Times New Roman" w:hAnsi="Times New Roman" w:cs="Times New Roman"/>
              </w:rPr>
              <w:t>.";</w:t>
            </w:r>
            <w:proofErr w:type="gramEnd"/>
          </w:p>
        </w:tc>
      </w:tr>
    </w:tbl>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г) </w:t>
      </w:r>
      <w:hyperlink r:id="rId203" w:history="1">
        <w:r w:rsidRPr="00344EE0">
          <w:rPr>
            <w:rFonts w:ascii="Times New Roman" w:hAnsi="Times New Roman" w:cs="Times New Roman"/>
          </w:rPr>
          <w:t>часть 4</w:t>
        </w:r>
      </w:hyperlink>
      <w:r w:rsidRPr="00344EE0">
        <w:rPr>
          <w:rFonts w:ascii="Times New Roman" w:hAnsi="Times New Roman" w:cs="Times New Roman"/>
        </w:rPr>
        <w:t xml:space="preserve"> признать утратившей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5" w:name="Par448"/>
      <w:bookmarkEnd w:id="15"/>
      <w:r w:rsidRPr="00344EE0">
        <w:rPr>
          <w:rFonts w:ascii="Times New Roman" w:hAnsi="Times New Roman" w:cs="Times New Roman"/>
        </w:rPr>
        <w:t>Статья 14</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Признать утратившими силу:</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1) </w:t>
      </w:r>
      <w:hyperlink r:id="rId204" w:history="1">
        <w:r w:rsidRPr="00344EE0">
          <w:rPr>
            <w:rFonts w:ascii="Times New Roman" w:hAnsi="Times New Roman" w:cs="Times New Roman"/>
          </w:rPr>
          <w:t>абзац шестой пункта 176</w:t>
        </w:r>
      </w:hyperlink>
      <w:r w:rsidRPr="00344EE0">
        <w:rPr>
          <w:rFonts w:ascii="Times New Roman" w:hAnsi="Times New Roman" w:cs="Times New Roman"/>
        </w:rPr>
        <w:t xml:space="preserve">, </w:t>
      </w:r>
      <w:hyperlink r:id="rId205" w:history="1">
        <w:r w:rsidRPr="00344EE0">
          <w:rPr>
            <w:rFonts w:ascii="Times New Roman" w:hAnsi="Times New Roman" w:cs="Times New Roman"/>
          </w:rPr>
          <w:t>абзац четвертый пункта 182</w:t>
        </w:r>
      </w:hyperlink>
      <w:r w:rsidRPr="00344EE0">
        <w:rPr>
          <w:rFonts w:ascii="Times New Roman" w:hAnsi="Times New Roman" w:cs="Times New Roman"/>
        </w:rPr>
        <w:t xml:space="preserve"> и </w:t>
      </w:r>
      <w:hyperlink r:id="rId206" w:history="1">
        <w:r w:rsidRPr="00344EE0">
          <w:rPr>
            <w:rFonts w:ascii="Times New Roman" w:hAnsi="Times New Roman" w:cs="Times New Roman"/>
          </w:rPr>
          <w:t>абзац седьмой пункта 184 статьи 1</w:t>
        </w:r>
      </w:hyperlink>
      <w:r w:rsidRPr="00344EE0">
        <w:rPr>
          <w:rFonts w:ascii="Times New Roman" w:hAnsi="Times New Roman" w:cs="Times New Roman"/>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2006, N 27, ст. 2878);</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2) </w:t>
      </w:r>
      <w:hyperlink r:id="rId207" w:history="1">
        <w:r w:rsidRPr="00344EE0">
          <w:rPr>
            <w:rFonts w:ascii="Times New Roman" w:hAnsi="Times New Roman" w:cs="Times New Roman"/>
          </w:rPr>
          <w:t>абзац второй пункта 1 статьи 28</w:t>
        </w:r>
      </w:hyperlink>
      <w:r w:rsidRPr="00344EE0">
        <w:rPr>
          <w:rFonts w:ascii="Times New Roman" w:hAnsi="Times New Roman" w:cs="Times New Roman"/>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4EE0">
        <w:rPr>
          <w:rFonts w:ascii="Times New Roman" w:hAnsi="Times New Roman" w:cs="Times New Roman"/>
        </w:rPr>
        <w:t xml:space="preserve">3) </w:t>
      </w:r>
      <w:hyperlink r:id="rId208" w:history="1">
        <w:r w:rsidRPr="00344EE0">
          <w:rPr>
            <w:rFonts w:ascii="Times New Roman" w:hAnsi="Times New Roman" w:cs="Times New Roman"/>
          </w:rPr>
          <w:t>подпункт "б" пункта 5 статьи 1</w:t>
        </w:r>
      </w:hyperlink>
      <w:r w:rsidRPr="00344EE0">
        <w:rPr>
          <w:rFonts w:ascii="Times New Roman" w:hAnsi="Times New Roman" w:cs="Times New Roman"/>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w:t>
      </w:r>
      <w:hyperlink r:id="rId209" w:history="1">
        <w:r w:rsidRPr="00344EE0">
          <w:rPr>
            <w:rFonts w:ascii="Times New Roman" w:hAnsi="Times New Roman" w:cs="Times New Roman"/>
          </w:rPr>
          <w:t>пункт 11 статьи 3</w:t>
        </w:r>
      </w:hyperlink>
      <w:r w:rsidRPr="00344EE0">
        <w:rPr>
          <w:rFonts w:ascii="Times New Roman" w:hAnsi="Times New Roman" w:cs="Times New Roman"/>
        </w:rPr>
        <w:t xml:space="preserve"> (в части пункта 4 статьи 33.2) и </w:t>
      </w:r>
      <w:hyperlink r:id="rId210" w:history="1">
        <w:r w:rsidRPr="00344EE0">
          <w:rPr>
            <w:rFonts w:ascii="Times New Roman" w:hAnsi="Times New Roman" w:cs="Times New Roman"/>
          </w:rPr>
          <w:t>пункт 5 статьи 6</w:t>
        </w:r>
      </w:hyperlink>
      <w:r w:rsidRPr="00344EE0">
        <w:rPr>
          <w:rFonts w:ascii="Times New Roman" w:hAnsi="Times New Roman" w:cs="Times New Roman"/>
        </w:rPr>
        <w:t xml:space="preserve"> (в части </w:t>
      </w:r>
      <w:proofErr w:type="spellStart"/>
      <w:proofErr w:type="gramStart"/>
      <w:r w:rsidRPr="00344EE0">
        <w:rPr>
          <w:rFonts w:ascii="Times New Roman" w:hAnsi="Times New Roman" w:cs="Times New Roman"/>
        </w:rPr>
        <w:t>части</w:t>
      </w:r>
      <w:proofErr w:type="spellEnd"/>
      <w:proofErr w:type="gramEnd"/>
      <w:r w:rsidRPr="00344EE0">
        <w:rPr>
          <w:rFonts w:ascii="Times New Roman" w:hAnsi="Times New Roman" w:cs="Times New Roman"/>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6" w:name="Par456"/>
      <w:bookmarkEnd w:id="16"/>
      <w:r w:rsidRPr="00344EE0">
        <w:rPr>
          <w:rFonts w:ascii="Times New Roman" w:hAnsi="Times New Roman" w:cs="Times New Roman"/>
        </w:rPr>
        <w:t>Статья 15</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1. Настоящий Федеральный закон вступает в силу с 1 января 2014 года, за исключением </w:t>
      </w:r>
      <w:hyperlink w:anchor="Par123" w:history="1">
        <w:r w:rsidRPr="00344EE0">
          <w:rPr>
            <w:rFonts w:ascii="Times New Roman" w:hAnsi="Times New Roman" w:cs="Times New Roman"/>
          </w:rPr>
          <w:t>пункта 4 статьи 9</w:t>
        </w:r>
      </w:hyperlink>
      <w:r w:rsidRPr="00344EE0">
        <w:rPr>
          <w:rFonts w:ascii="Times New Roman" w:hAnsi="Times New Roman" w:cs="Times New Roman"/>
        </w:rPr>
        <w:t xml:space="preserve"> и </w:t>
      </w:r>
      <w:hyperlink w:anchor="Par179" w:history="1">
        <w:r w:rsidRPr="00344EE0">
          <w:rPr>
            <w:rFonts w:ascii="Times New Roman" w:hAnsi="Times New Roman" w:cs="Times New Roman"/>
          </w:rPr>
          <w:t>статьи 11</w:t>
        </w:r>
      </w:hyperlink>
      <w:r w:rsidRPr="00344EE0">
        <w:rPr>
          <w:rFonts w:ascii="Times New Roman" w:hAnsi="Times New Roman" w:cs="Times New Roman"/>
        </w:rPr>
        <w:t xml:space="preserve"> настоящего Федерального закона.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bookmarkStart w:id="17" w:name="Par459"/>
      <w:bookmarkEnd w:id="17"/>
      <w:r w:rsidRPr="00344EE0">
        <w:rPr>
          <w:rFonts w:ascii="Times New Roman" w:hAnsi="Times New Roman" w:cs="Times New Roman"/>
        </w:rPr>
        <w:t xml:space="preserve">2. </w:t>
      </w:r>
      <w:hyperlink w:anchor="Par123" w:history="1">
        <w:r w:rsidRPr="00344EE0">
          <w:rPr>
            <w:rFonts w:ascii="Times New Roman" w:hAnsi="Times New Roman" w:cs="Times New Roman"/>
          </w:rPr>
          <w:t>Пункт 4 статьи 9</w:t>
        </w:r>
      </w:hyperlink>
      <w:r w:rsidRPr="00344EE0">
        <w:rPr>
          <w:rFonts w:ascii="Times New Roman" w:hAnsi="Times New Roman" w:cs="Times New Roman"/>
        </w:rPr>
        <w:t xml:space="preserve"> и </w:t>
      </w:r>
      <w:hyperlink w:anchor="Par179" w:history="1">
        <w:r w:rsidRPr="00344EE0">
          <w:rPr>
            <w:rFonts w:ascii="Times New Roman" w:hAnsi="Times New Roman" w:cs="Times New Roman"/>
          </w:rPr>
          <w:t>статья 11</w:t>
        </w:r>
      </w:hyperlink>
      <w:r w:rsidRPr="00344EE0">
        <w:rPr>
          <w:rFonts w:ascii="Times New Roman" w:hAnsi="Times New Roman" w:cs="Times New Roman"/>
        </w:rPr>
        <w:t xml:space="preserve"> настоящего Федерального закона вступают в силу с 1 января 2015 года.</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3. При реализации в соответствии с положениями Трудового </w:t>
      </w:r>
      <w:hyperlink r:id="rId211" w:history="1">
        <w:r w:rsidRPr="00344EE0">
          <w:rPr>
            <w:rFonts w:ascii="Times New Roman" w:hAnsi="Times New Roman" w:cs="Times New Roman"/>
          </w:rPr>
          <w:t>кодекса</w:t>
        </w:r>
      </w:hyperlink>
      <w:r w:rsidRPr="00344EE0">
        <w:rPr>
          <w:rFonts w:ascii="Times New Roman" w:hAnsi="Times New Roman" w:cs="Times New Roman"/>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344EE0">
        <w:rPr>
          <w:rFonts w:ascii="Times New Roman" w:hAnsi="Times New Roman" w:cs="Times New Roman"/>
        </w:rPr>
        <w:t>воздействия</w:t>
      </w:r>
      <w:proofErr w:type="gramEnd"/>
      <w:r w:rsidRPr="00344EE0">
        <w:rPr>
          <w:rFonts w:ascii="Times New Roman" w:hAnsi="Times New Roman" w:cs="Times New Roman"/>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sidRPr="00344EE0">
        <w:rPr>
          <w:rFonts w:ascii="Times New Roman" w:hAnsi="Times New Roman" w:cs="Times New Roman"/>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4. </w:t>
      </w:r>
      <w:proofErr w:type="gramStart"/>
      <w:r w:rsidRPr="00344EE0">
        <w:rPr>
          <w:rFonts w:ascii="Times New Roman" w:hAnsi="Times New Roman" w:cs="Times New Roman"/>
        </w:rPr>
        <w:t xml:space="preserve">Установить, что положения </w:t>
      </w:r>
      <w:hyperlink r:id="rId212" w:history="1">
        <w:r w:rsidRPr="00344EE0">
          <w:rPr>
            <w:rFonts w:ascii="Times New Roman" w:hAnsi="Times New Roman" w:cs="Times New Roman"/>
          </w:rPr>
          <w:t>пункта 3 статьи 27</w:t>
        </w:r>
      </w:hyperlink>
      <w:r w:rsidRPr="00344EE0">
        <w:rPr>
          <w:rFonts w:ascii="Times New Roman" w:hAnsi="Times New Roman" w:cs="Times New Roman"/>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3" w:history="1">
        <w:r w:rsidRPr="00344EE0">
          <w:rPr>
            <w:rFonts w:ascii="Times New Roman" w:hAnsi="Times New Roman" w:cs="Times New Roman"/>
          </w:rPr>
          <w:t>подпунктах 1</w:t>
        </w:r>
      </w:hyperlink>
      <w:r w:rsidRPr="00344EE0">
        <w:rPr>
          <w:rFonts w:ascii="Times New Roman" w:hAnsi="Times New Roman" w:cs="Times New Roman"/>
        </w:rPr>
        <w:t xml:space="preserve"> - </w:t>
      </w:r>
      <w:hyperlink r:id="rId214" w:history="1">
        <w:r w:rsidRPr="00344EE0">
          <w:rPr>
            <w:rFonts w:ascii="Times New Roman" w:hAnsi="Times New Roman" w:cs="Times New Roman"/>
          </w:rPr>
          <w:t>18 пункта 1 статьи 27</w:t>
        </w:r>
      </w:hyperlink>
      <w:r w:rsidRPr="00344EE0">
        <w:rPr>
          <w:rFonts w:ascii="Times New Roman" w:hAnsi="Times New Roman" w:cs="Times New Roman"/>
        </w:rPr>
        <w:t xml:space="preserve"> Федерального закона от 17 декабря 2001 года N 173-ФЗ "О трудовых пенсиях в Российской Федерации", класса условий</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 xml:space="preserve">труда в порядке, предусмотренном Федеральным </w:t>
      </w:r>
      <w:hyperlink r:id="rId215" w:history="1">
        <w:r w:rsidRPr="00344EE0">
          <w:rPr>
            <w:rFonts w:ascii="Times New Roman" w:hAnsi="Times New Roman" w:cs="Times New Roman"/>
          </w:rPr>
          <w:t>законом</w:t>
        </w:r>
      </w:hyperlink>
      <w:r w:rsidRPr="00344EE0">
        <w:rPr>
          <w:rFonts w:ascii="Times New Roman" w:hAnsi="Times New Roman" w:cs="Times New Roman"/>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 xml:space="preserve">в силу Федерального </w:t>
      </w:r>
      <w:hyperlink r:id="rId216" w:history="1">
        <w:r w:rsidRPr="00344EE0">
          <w:rPr>
            <w:rFonts w:ascii="Times New Roman" w:hAnsi="Times New Roman" w:cs="Times New Roman"/>
          </w:rPr>
          <w:t>закона</w:t>
        </w:r>
      </w:hyperlink>
      <w:r w:rsidRPr="00344EE0">
        <w:rPr>
          <w:rFonts w:ascii="Times New Roman" w:hAnsi="Times New Roman" w:cs="Times New Roman"/>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7" w:history="1">
        <w:r w:rsidRPr="00344EE0">
          <w:rPr>
            <w:rFonts w:ascii="Times New Roman" w:hAnsi="Times New Roman" w:cs="Times New Roman"/>
          </w:rPr>
          <w:t>статьей 58.3</w:t>
        </w:r>
      </w:hyperlink>
      <w:r w:rsidRPr="00344EE0">
        <w:rPr>
          <w:rFonts w:ascii="Times New Roman" w:hAnsi="Times New Roman" w:cs="Times New Roman"/>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r w:rsidRPr="00344EE0">
        <w:rPr>
          <w:rFonts w:ascii="Times New Roman" w:hAnsi="Times New Roman" w:cs="Times New Roman"/>
        </w:rPr>
        <w:t xml:space="preserve">5. </w:t>
      </w:r>
      <w:proofErr w:type="gramStart"/>
      <w:r w:rsidRPr="00344EE0">
        <w:rPr>
          <w:rFonts w:ascii="Times New Roman" w:hAnsi="Times New Roman" w:cs="Times New Roman"/>
        </w:rPr>
        <w:t xml:space="preserve">Результаты проведенной в соответствии с </w:t>
      </w:r>
      <w:hyperlink r:id="rId218" w:history="1">
        <w:r w:rsidRPr="00344EE0">
          <w:rPr>
            <w:rFonts w:ascii="Times New Roman" w:hAnsi="Times New Roman" w:cs="Times New Roman"/>
          </w:rPr>
          <w:t>порядком</w:t>
        </w:r>
      </w:hyperlink>
      <w:r w:rsidRPr="00344EE0">
        <w:rPr>
          <w:rFonts w:ascii="Times New Roman" w:hAnsi="Times New Roman" w:cs="Times New Roman"/>
        </w:rPr>
        <w:t xml:space="preserve">, действовавшим до дня вступления в силу Федерального </w:t>
      </w:r>
      <w:hyperlink r:id="rId219" w:history="1">
        <w:r w:rsidRPr="00344EE0">
          <w:rPr>
            <w:rFonts w:ascii="Times New Roman" w:hAnsi="Times New Roman" w:cs="Times New Roman"/>
          </w:rPr>
          <w:t>закона</w:t>
        </w:r>
      </w:hyperlink>
      <w:r w:rsidRPr="00344EE0">
        <w:rPr>
          <w:rFonts w:ascii="Times New Roman" w:hAnsi="Times New Roman" w:cs="Times New Roman"/>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0" w:history="1">
        <w:r w:rsidRPr="00344EE0">
          <w:rPr>
            <w:rFonts w:ascii="Times New Roman" w:hAnsi="Times New Roman" w:cs="Times New Roman"/>
          </w:rPr>
          <w:t>пунктом 2.1 статьи 33.2</w:t>
        </w:r>
      </w:hyperlink>
      <w:r w:rsidRPr="00344EE0">
        <w:rPr>
          <w:rFonts w:ascii="Times New Roman" w:hAnsi="Times New Roman" w:cs="Times New Roman"/>
        </w:rPr>
        <w:t xml:space="preserve"> Федерального</w:t>
      </w:r>
      <w:proofErr w:type="gramEnd"/>
      <w:r w:rsidRPr="00344EE0">
        <w:rPr>
          <w:rFonts w:ascii="Times New Roman" w:hAnsi="Times New Roman" w:cs="Times New Roman"/>
        </w:rPr>
        <w:t xml:space="preserve"> </w:t>
      </w:r>
      <w:proofErr w:type="gramStart"/>
      <w:r w:rsidRPr="00344EE0">
        <w:rPr>
          <w:rFonts w:ascii="Times New Roman" w:hAnsi="Times New Roman" w:cs="Times New Roman"/>
        </w:rP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1" w:history="1">
        <w:r w:rsidRPr="00344EE0">
          <w:rPr>
            <w:rFonts w:ascii="Times New Roman" w:hAnsi="Times New Roman" w:cs="Times New Roman"/>
          </w:rPr>
          <w:t>частью 2.1 статьи 58.3</w:t>
        </w:r>
      </w:hyperlink>
      <w:r w:rsidRPr="00344EE0">
        <w:rPr>
          <w:rFonts w:ascii="Times New Roman" w:hAnsi="Times New Roman" w:cs="Times New Roman"/>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sidRPr="00344EE0">
        <w:rPr>
          <w:rFonts w:ascii="Times New Roman" w:hAnsi="Times New Roman" w:cs="Times New Roman"/>
        </w:rPr>
        <w:t xml:space="preserve"> мест, условия труда на которых по результатам аттестации рабочих мест по условиям труда, проведенной в соответствии с </w:t>
      </w:r>
      <w:hyperlink r:id="rId222" w:history="1">
        <w:r w:rsidRPr="00344EE0">
          <w:rPr>
            <w:rFonts w:ascii="Times New Roman" w:hAnsi="Times New Roman" w:cs="Times New Roman"/>
          </w:rPr>
          <w:t>порядком</w:t>
        </w:r>
      </w:hyperlink>
      <w:r w:rsidRPr="00344EE0">
        <w:rPr>
          <w:rFonts w:ascii="Times New Roman" w:hAnsi="Times New Roman" w:cs="Times New Roman"/>
        </w:rPr>
        <w:t xml:space="preserve">, действовавшим до дня вступления в силу Федерального </w:t>
      </w:r>
      <w:hyperlink r:id="rId223" w:history="1">
        <w:r w:rsidRPr="00344EE0">
          <w:rPr>
            <w:rFonts w:ascii="Times New Roman" w:hAnsi="Times New Roman" w:cs="Times New Roman"/>
          </w:rPr>
          <w:t>закона</w:t>
        </w:r>
      </w:hyperlink>
      <w:r w:rsidRPr="00344EE0">
        <w:rPr>
          <w:rFonts w:ascii="Times New Roman" w:hAnsi="Times New Roman" w:cs="Times New Roman"/>
        </w:rPr>
        <w:t xml:space="preserve"> "О специальной оценке условий труда", признаны вредными и (или) опасными.</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Президент</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Российской Федерации</w:t>
      </w:r>
    </w:p>
    <w:p w:rsidR="00B864FE" w:rsidRPr="00344EE0" w:rsidRDefault="00B864FE">
      <w:pPr>
        <w:widowControl w:val="0"/>
        <w:autoSpaceDE w:val="0"/>
        <w:autoSpaceDN w:val="0"/>
        <w:adjustRightInd w:val="0"/>
        <w:spacing w:after="0" w:line="240" w:lineRule="auto"/>
        <w:jc w:val="right"/>
        <w:rPr>
          <w:rFonts w:ascii="Times New Roman" w:hAnsi="Times New Roman" w:cs="Times New Roman"/>
        </w:rPr>
      </w:pPr>
      <w:r w:rsidRPr="00344EE0">
        <w:rPr>
          <w:rFonts w:ascii="Times New Roman" w:hAnsi="Times New Roman" w:cs="Times New Roman"/>
        </w:rPr>
        <w:t>В.ПУТИН</w:t>
      </w:r>
    </w:p>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Москва, Кремль</w:t>
      </w:r>
    </w:p>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28 декабря 2013 года</w:t>
      </w:r>
    </w:p>
    <w:p w:rsidR="00B864FE" w:rsidRPr="00344EE0" w:rsidRDefault="00B864FE">
      <w:pPr>
        <w:widowControl w:val="0"/>
        <w:autoSpaceDE w:val="0"/>
        <w:autoSpaceDN w:val="0"/>
        <w:adjustRightInd w:val="0"/>
        <w:spacing w:after="0" w:line="240" w:lineRule="auto"/>
        <w:rPr>
          <w:rFonts w:ascii="Times New Roman" w:hAnsi="Times New Roman" w:cs="Times New Roman"/>
        </w:rPr>
      </w:pPr>
      <w:r w:rsidRPr="00344EE0">
        <w:rPr>
          <w:rFonts w:ascii="Times New Roman" w:hAnsi="Times New Roman" w:cs="Times New Roman"/>
        </w:rPr>
        <w:t>N 421-ФЗ</w:t>
      </w: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autoSpaceDE w:val="0"/>
        <w:autoSpaceDN w:val="0"/>
        <w:adjustRightInd w:val="0"/>
        <w:spacing w:after="0" w:line="240" w:lineRule="auto"/>
        <w:ind w:firstLine="540"/>
        <w:jc w:val="both"/>
        <w:rPr>
          <w:rFonts w:ascii="Times New Roman" w:hAnsi="Times New Roman" w:cs="Times New Roman"/>
        </w:rPr>
      </w:pPr>
    </w:p>
    <w:p w:rsidR="00B864FE" w:rsidRPr="00344EE0" w:rsidRDefault="00B864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835A1" w:rsidRDefault="00D835A1"/>
    <w:sectPr w:rsidR="00D835A1" w:rsidSect="00565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FE"/>
    <w:rsid w:val="00344EE0"/>
    <w:rsid w:val="00B864FE"/>
    <w:rsid w:val="00D8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6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64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64F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6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64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64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9539">
      <w:bodyDiv w:val="1"/>
      <w:marLeft w:val="0"/>
      <w:marRight w:val="0"/>
      <w:marTop w:val="0"/>
      <w:marBottom w:val="0"/>
      <w:divBdr>
        <w:top w:val="none" w:sz="0" w:space="0" w:color="auto"/>
        <w:left w:val="none" w:sz="0" w:space="0" w:color="auto"/>
        <w:bottom w:val="none" w:sz="0" w:space="0" w:color="auto"/>
        <w:right w:val="none" w:sz="0" w:space="0" w:color="auto"/>
      </w:divBdr>
    </w:div>
    <w:div w:id="15347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B36920E745B49EFCD206C804AF90FCB75F9828E7E28CFE2540F9976BA684B3EEDD987E9mBeCG" TargetMode="External"/><Relationship Id="rId21" Type="http://schemas.openxmlformats.org/officeDocument/2006/relationships/hyperlink" Target="consultantplus://offline/ref=561B36920E745B49EFCD206C804AF90FCB74F9838F7828CFE2540F9976BA684B3EEDD980mEe9G" TargetMode="External"/><Relationship Id="rId42" Type="http://schemas.openxmlformats.org/officeDocument/2006/relationships/hyperlink" Target="consultantplus://offline/ref=561B36920E745B49EFCD206C804AF90FCB74F582807E28CFE2540F9976BA684B3EEDD982E9BED806m1e0G" TargetMode="External"/><Relationship Id="rId63" Type="http://schemas.openxmlformats.org/officeDocument/2006/relationships/hyperlink" Target="consultantplus://offline/ref=561B36920E745B49EFCD206C804AF90FCB74F583827928CFE2540F9976mBeAG" TargetMode="External"/><Relationship Id="rId84" Type="http://schemas.openxmlformats.org/officeDocument/2006/relationships/hyperlink" Target="consultantplus://offline/ref=561B36920E745B49EFCD206C804AF90FCB75F584817E28CFE2540F9976mBeAG" TargetMode="External"/><Relationship Id="rId138" Type="http://schemas.openxmlformats.org/officeDocument/2006/relationships/hyperlink" Target="consultantplus://offline/ref=561B36920E745B49EFCD206C804AF90FCB75F9828E7E28CFE2540F9976BA684B3EEDD982EEBEmDe1G" TargetMode="External"/><Relationship Id="rId159" Type="http://schemas.openxmlformats.org/officeDocument/2006/relationships/hyperlink" Target="consultantplus://offline/ref=561B36920E745B49EFCD206C804AF90FCB75F9828E7E28CFE2540F9976BA684B3EEDD98BE1mBeBG" TargetMode="External"/><Relationship Id="rId170" Type="http://schemas.openxmlformats.org/officeDocument/2006/relationships/hyperlink" Target="consultantplus://offline/ref=561B36920E745B49EFCD206C804AF90FCB75F9828E7E28CFE2540F9976BA684B3EEDD982E9BFDB08m1e0G" TargetMode="External"/><Relationship Id="rId191" Type="http://schemas.openxmlformats.org/officeDocument/2006/relationships/hyperlink" Target="consultantplus://offline/ref=561B36920E745B49EFCD206C804AF90FCB74F485807D28CFE2540F9976BA684B3EEDD981EBmBeCG" TargetMode="External"/><Relationship Id="rId205" Type="http://schemas.openxmlformats.org/officeDocument/2006/relationships/hyperlink" Target="consultantplus://offline/ref=561B36920E745B49EFCD206C804AF90FCB74F484877F28CFE2540F9976BA684B3EEDD982E9BED107m1e3G" TargetMode="External"/><Relationship Id="rId107" Type="http://schemas.openxmlformats.org/officeDocument/2006/relationships/hyperlink" Target="consultantplus://offline/ref=561B36920E745B49EFCD206C804AF90FCB75F9828E7E28CFE2540F9976BA684B3EEDD982E9BED906m1e3G" TargetMode="External"/><Relationship Id="rId11" Type="http://schemas.openxmlformats.org/officeDocument/2006/relationships/hyperlink" Target="consultantplus://offline/ref=561B36920E745B49EFCD206C804AF90FCB74F9838F7828CFE2540F9976BA684B3EEDD985mEeCG" TargetMode="External"/><Relationship Id="rId32" Type="http://schemas.openxmlformats.org/officeDocument/2006/relationships/hyperlink" Target="consultantplus://offline/ref=561B36920E745B49EFCD206C804AF90FCB75F982837828CFE2540F9976mBeAG" TargetMode="External"/><Relationship Id="rId53" Type="http://schemas.openxmlformats.org/officeDocument/2006/relationships/hyperlink" Target="consultantplus://offline/ref=561B36920E745B49EFCD206C804AF90FCB75FB80827828CFE2540F9976mBeAG" TargetMode="External"/><Relationship Id="rId74" Type="http://schemas.openxmlformats.org/officeDocument/2006/relationships/hyperlink" Target="consultantplus://offline/ref=561B36920E745B49EFCD206C804AF90FCB74F582807E28CFE2540F9976BA684B3EEDD980EDmBeAG" TargetMode="External"/><Relationship Id="rId128" Type="http://schemas.openxmlformats.org/officeDocument/2006/relationships/hyperlink" Target="consultantplus://offline/ref=561B36920E745B49EFCD206C804AF90FCB75F9828E7E28CFE2540F9976BA684B3EEDD985EAmBeBG" TargetMode="External"/><Relationship Id="rId149" Type="http://schemas.openxmlformats.org/officeDocument/2006/relationships/hyperlink" Target="consultantplus://offline/ref=561B36920E745B49EFCD206C804AF90FCB75F9828E7E28CFE2540F9976BA684B3EEDD98BECmBe6G" TargetMode="External"/><Relationship Id="rId5" Type="http://schemas.openxmlformats.org/officeDocument/2006/relationships/hyperlink" Target="consultantplus://offline/ref=561B36920E745B49EFCD206C804AF90FCB75F98D8E7E28CFE2540F9976BA684B3EEDD982E9BEDB0Fm1e7G" TargetMode="External"/><Relationship Id="rId95" Type="http://schemas.openxmlformats.org/officeDocument/2006/relationships/hyperlink" Target="consultantplus://offline/ref=561B36920E745B49EFCD206C804AF90FCB75F584817E28CFE2540F9976BA684B3EEDD987E1BCmDe0G" TargetMode="External"/><Relationship Id="rId160" Type="http://schemas.openxmlformats.org/officeDocument/2006/relationships/hyperlink" Target="consultantplus://offline/ref=561B36920E745B49EFCD206C804AF90FCB75F9828E7E28CFE2540F9976BA684B3EEDD98BE1mBe8G" TargetMode="External"/><Relationship Id="rId181" Type="http://schemas.openxmlformats.org/officeDocument/2006/relationships/hyperlink" Target="consultantplus://offline/ref=561B36920E745B49EFCD206C804AF90FCB75F9828E7E28CFE2540F9976BA684B3EEDD982EBBCmDeFG" TargetMode="External"/><Relationship Id="rId216" Type="http://schemas.openxmlformats.org/officeDocument/2006/relationships/hyperlink" Target="consultantplus://offline/ref=561B36920E745B49EFCD206C804AF90FCB75FB80837B28CFE2540F9976BA684B3EEDD982E9BEDB0Fm1e1G" TargetMode="External"/><Relationship Id="rId211" Type="http://schemas.openxmlformats.org/officeDocument/2006/relationships/hyperlink" Target="consultantplus://offline/ref=561B36920E745B49EFCD206C804AF90FCB75FB83867F28CFE2540F9976mBeAG" TargetMode="External"/><Relationship Id="rId22" Type="http://schemas.openxmlformats.org/officeDocument/2006/relationships/hyperlink" Target="consultantplus://offline/ref=561B36920E745B49EFCD206C804AF90FCB75FB85857D28CFE2540F9976mBeAG" TargetMode="External"/><Relationship Id="rId27" Type="http://schemas.openxmlformats.org/officeDocument/2006/relationships/hyperlink" Target="consultantplus://offline/ref=561B36920E745B49EFCD206C804AF90FCB74F582817A28CFE2540F9976BA684B3EEDD984mEe8G" TargetMode="External"/><Relationship Id="rId43" Type="http://schemas.openxmlformats.org/officeDocument/2006/relationships/hyperlink" Target="consultantplus://offline/ref=561B36920E745B49EFCD206C804AF90FCB74F582807E28CFE2540F9976BA684B3EEDD982E9BED806m1e3G" TargetMode="External"/><Relationship Id="rId48" Type="http://schemas.openxmlformats.org/officeDocument/2006/relationships/hyperlink" Target="consultantplus://offline/ref=561B36920E745B49EFCD206C804AF90FCB75FB80827828CFE2540F9976mBeAG" TargetMode="External"/><Relationship Id="rId64" Type="http://schemas.openxmlformats.org/officeDocument/2006/relationships/hyperlink" Target="consultantplus://offline/ref=561B36920E745B49EFCD206C804AF90FCB75FB80847B28CFE2540F9976BA684B3EEDD982E9BEDC0Em1e6G" TargetMode="External"/><Relationship Id="rId69" Type="http://schemas.openxmlformats.org/officeDocument/2006/relationships/hyperlink" Target="consultantplus://offline/ref=561B36920E745B49EFCD206C804AF90FCB74F583827928CFE2540F9976mBeAG" TargetMode="External"/><Relationship Id="rId113" Type="http://schemas.openxmlformats.org/officeDocument/2006/relationships/hyperlink" Target="consultantplus://offline/ref=561B36920E745B49EFCD206C804AF90FCB75F9828E7E28CFE2540F9976BA684B3EEDD980EDmBeBG" TargetMode="External"/><Relationship Id="rId118" Type="http://schemas.openxmlformats.org/officeDocument/2006/relationships/hyperlink" Target="consultantplus://offline/ref=561B36920E745B49EFCD206C804AF90FCB75F9828E7E28CFE2540F9976BA684B3EEDD987E8mBe9G" TargetMode="External"/><Relationship Id="rId134" Type="http://schemas.openxmlformats.org/officeDocument/2006/relationships/hyperlink" Target="consultantplus://offline/ref=561B36920E745B49EFCD206C804AF90FCB75F9828E7E28CFE2540F9976BA684B3EEDD982E9BFD908m1e5G" TargetMode="External"/><Relationship Id="rId139" Type="http://schemas.openxmlformats.org/officeDocument/2006/relationships/hyperlink" Target="consultantplus://offline/ref=561B36920E745B49EFCD206C804AF90FCB75F9828E7E28CFE2540F9976BA684B3EEDD98BEBmBe8G" TargetMode="External"/><Relationship Id="rId80" Type="http://schemas.openxmlformats.org/officeDocument/2006/relationships/hyperlink" Target="consultantplus://offline/ref=561B36920E745B49EFCD206C804AF90FCB74F5828E7928CFE2540F9976BA684B3EEDD98AEEmBeBG" TargetMode="External"/><Relationship Id="rId85" Type="http://schemas.openxmlformats.org/officeDocument/2006/relationships/hyperlink" Target="consultantplus://offline/ref=561B36920E745B49EFCD206C804AF90FCB75F584817E28CFE2540F9976BA684B3EEDD987E1BDmDe9G" TargetMode="External"/><Relationship Id="rId150" Type="http://schemas.openxmlformats.org/officeDocument/2006/relationships/hyperlink" Target="consultantplus://offline/ref=561B36920E745B49EFCD206C804AF90FCB75F9828E7E28CFE2540F9976BA684B3EEDD982EFBDmDe0G" TargetMode="External"/><Relationship Id="rId155" Type="http://schemas.openxmlformats.org/officeDocument/2006/relationships/hyperlink" Target="consultantplus://offline/ref=561B36920E745B49EFCD206C804AF90FCB75F9828E7E28CFE2540F9976BA684B3EEDD982E9BCDC0Em1e6G" TargetMode="External"/><Relationship Id="rId171" Type="http://schemas.openxmlformats.org/officeDocument/2006/relationships/hyperlink" Target="consultantplus://offline/ref=561B36920E745B49EFCD206C804AF90FCB75F9828E7E28CFE2540F9976BA684B3EEDD982E9BFDB09m1eCG" TargetMode="External"/><Relationship Id="rId176" Type="http://schemas.openxmlformats.org/officeDocument/2006/relationships/hyperlink" Target="consultantplus://offline/ref=561B36920E745B49EFCD206C804AF90FCB75F9828E7E28CFE2540F9976BA684B3EEDD982E9BFD10Dm1e7G" TargetMode="External"/><Relationship Id="rId192" Type="http://schemas.openxmlformats.org/officeDocument/2006/relationships/hyperlink" Target="consultantplus://offline/ref=561B36920E745B49EFCD206C804AF90FCB74F485807D28CFE2540F9976BA684B3EEDD985mEeCG" TargetMode="External"/><Relationship Id="rId197" Type="http://schemas.openxmlformats.org/officeDocument/2006/relationships/hyperlink" Target="consultantplus://offline/ref=561B36920E745B49EFCD206C804AF90FCB74F485807D28CFE2540F9976BA684B3EEDD982EEmBeCG" TargetMode="External"/><Relationship Id="rId206" Type="http://schemas.openxmlformats.org/officeDocument/2006/relationships/hyperlink" Target="consultantplus://offline/ref=561B36920E745B49EFCD206C804AF90FCB74F484877F28CFE2540F9976BA684B3EEDD982E9BFD80Fm1e7G" TargetMode="External"/><Relationship Id="rId201" Type="http://schemas.openxmlformats.org/officeDocument/2006/relationships/hyperlink" Target="consultantplus://offline/ref=561B36920E745B49EFCD206C804AF90FCB74F485807D28CFE2540F9976BA684B3EEDD980E8mBe7G" TargetMode="External"/><Relationship Id="rId222" Type="http://schemas.openxmlformats.org/officeDocument/2006/relationships/hyperlink" Target="consultantplus://offline/ref=561B36920E745B49EFCD206C804AF90FCB74FC8D807728CFE2540F9976BA684B3EEDD982E9BED80Fm1e6G" TargetMode="External"/><Relationship Id="rId12" Type="http://schemas.openxmlformats.org/officeDocument/2006/relationships/hyperlink" Target="consultantplus://offline/ref=561B36920E745B49EFCD206C804AF90FCB74F485807A28CFE2540F9976mBeAG" TargetMode="External"/><Relationship Id="rId17" Type="http://schemas.openxmlformats.org/officeDocument/2006/relationships/hyperlink" Target="consultantplus://offline/ref=561B36920E745B49EFCD206C804AF90FCB74FA83867B28CFE2540F9976BA684B3EEDD980EAmBe6G" TargetMode="External"/><Relationship Id="rId33" Type="http://schemas.openxmlformats.org/officeDocument/2006/relationships/hyperlink" Target="consultantplus://offline/ref=561B36920E745B49EFCD206C804AF90FCB75F982837828CFE2540F9976BA684B3EEDD982E9BED80Bm1e0G" TargetMode="External"/><Relationship Id="rId38" Type="http://schemas.openxmlformats.org/officeDocument/2006/relationships/hyperlink" Target="consultantplus://offline/ref=561B36920E745B49EFCD206C804AF90FCB75F982837828CFE2540F9976BA684B3EEDD982E9BED90Am1eDG" TargetMode="External"/><Relationship Id="rId59" Type="http://schemas.openxmlformats.org/officeDocument/2006/relationships/hyperlink" Target="consultantplus://offline/ref=561B36920E745B49EFCD206C804AF90FCB75FB80847B28CFE2540F9976BA684B3EEDD982E9BED809m1e2G" TargetMode="External"/><Relationship Id="rId103" Type="http://schemas.openxmlformats.org/officeDocument/2006/relationships/hyperlink" Target="consultantplus://offline/ref=561B36920E745B49EFCD206C804AF90FCB75F9828E7E28CFE2540F9976BA684B3EEDD982E9BED90Am1e4G" TargetMode="External"/><Relationship Id="rId108" Type="http://schemas.openxmlformats.org/officeDocument/2006/relationships/hyperlink" Target="consultantplus://offline/ref=561B36920E745B49EFCD206C804AF90FCB75F9828E7E28CFE2540F9976BA684B3EEDD982E9BED906m1e2G" TargetMode="External"/><Relationship Id="rId124" Type="http://schemas.openxmlformats.org/officeDocument/2006/relationships/hyperlink" Target="consultantplus://offline/ref=561B36920E745B49EFCD206C804AF90FCB75F9828E7E28CFE2540F9976BA684B3EEDD986ECmBeDG" TargetMode="External"/><Relationship Id="rId129" Type="http://schemas.openxmlformats.org/officeDocument/2006/relationships/hyperlink" Target="consultantplus://offline/ref=561B36920E745B49EFCD206C804AF90FCB75F9828E7E28CFE2540F9976BA684B3EEDD982E9BED106m1e4G" TargetMode="External"/><Relationship Id="rId54" Type="http://schemas.openxmlformats.org/officeDocument/2006/relationships/hyperlink" Target="consultantplus://offline/ref=561B36920E745B49EFCD206C804AF90FCB74F582807E28CFE2540F9976BA684B3EEDD982E9BED90Dm1e2G" TargetMode="External"/><Relationship Id="rId70" Type="http://schemas.openxmlformats.org/officeDocument/2006/relationships/hyperlink" Target="consultantplus://offline/ref=561B36920E745B49EFCD206C804AF90FCB74F582807E28CFE2540F9976BA684B3EEDD982E9BED90Bm1e2G" TargetMode="External"/><Relationship Id="rId75" Type="http://schemas.openxmlformats.org/officeDocument/2006/relationships/hyperlink" Target="consultantplus://offline/ref=561B36920E745B49EFCD206C804AF90FCB74F582807E28CFE2540F9976BA684B3EEDD980EAmBe6G" TargetMode="External"/><Relationship Id="rId91" Type="http://schemas.openxmlformats.org/officeDocument/2006/relationships/hyperlink" Target="consultantplus://offline/ref=561B36920E745B49EFCD206C804AF90FCB75F584817E28CFE2540F9976BA684B3EEDD987E0BDmDeBG" TargetMode="External"/><Relationship Id="rId96" Type="http://schemas.openxmlformats.org/officeDocument/2006/relationships/hyperlink" Target="consultantplus://offline/ref=561B36920E745B49EFCD206C804AF90FCB75F9828E7E28CFE2540F9976mBeAG" TargetMode="External"/><Relationship Id="rId140" Type="http://schemas.openxmlformats.org/officeDocument/2006/relationships/hyperlink" Target="consultantplus://offline/ref=561B36920E745B49EFCD206C804AF90FCB75F9828E7E28CFE2540F9976BA684B3EEDD98BEAmBeCG" TargetMode="External"/><Relationship Id="rId145" Type="http://schemas.openxmlformats.org/officeDocument/2006/relationships/hyperlink" Target="consultantplus://offline/ref=561B36920E745B49EFCD206C804AF90FCB75F9828E7E28CFE2540F9976BA684B3EEDD982E9BFDA07m1e1G" TargetMode="External"/><Relationship Id="rId161" Type="http://schemas.openxmlformats.org/officeDocument/2006/relationships/hyperlink" Target="consultantplus://offline/ref=561B36920E745B49EFCD206C804AF90FCB75F9828E7E28CFE2540F9976BA684B3EEDD98BE1mBe9G" TargetMode="External"/><Relationship Id="rId166" Type="http://schemas.openxmlformats.org/officeDocument/2006/relationships/hyperlink" Target="consultantplus://offline/ref=561B36920E745B49EFCD206C804AF90FCB75F9828E7E28CFE2540F9976BA684B3EEDD98AE9mBeBG" TargetMode="External"/><Relationship Id="rId182" Type="http://schemas.openxmlformats.org/officeDocument/2006/relationships/hyperlink" Target="consultantplus://offline/ref=561B36920E745B49EFCD206C804AF90FCB75F9828E7E28CFE2540F9976BA684B3EEDD982EBBCmDeFG" TargetMode="External"/><Relationship Id="rId187" Type="http://schemas.openxmlformats.org/officeDocument/2006/relationships/hyperlink" Target="consultantplus://offline/ref=561B36920E745B49EFCD206C804AF90FCB75F9828E7E28CFE2540F9976BA684B3EEDD982EFB9mDeEG" TargetMode="External"/><Relationship Id="rId217" Type="http://schemas.openxmlformats.org/officeDocument/2006/relationships/hyperlink" Target="consultantplus://offline/ref=561B36920E745B49EFCD206C804AF90FCB75FB85857D28CFE2540F9976BA684B3EEDD980E8mBeDG" TargetMode="External"/><Relationship Id="rId1" Type="http://schemas.openxmlformats.org/officeDocument/2006/relationships/styles" Target="styles.xml"/><Relationship Id="rId6" Type="http://schemas.openxmlformats.org/officeDocument/2006/relationships/hyperlink" Target="consultantplus://offline/ref=561B36920E745B49EFCD206C804AF90FCB75F982807728CFE2540F9976BA684B3EEDD982E9BED90Bm1e7G" TargetMode="External"/><Relationship Id="rId212" Type="http://schemas.openxmlformats.org/officeDocument/2006/relationships/hyperlink" Target="consultantplus://offline/ref=561B36920E745B49EFCD206C804AF90FCB75FB8C877F28CFE2540F9976BA684B3EEDD982E9BEDC07m1e4G" TargetMode="External"/><Relationship Id="rId23" Type="http://schemas.openxmlformats.org/officeDocument/2006/relationships/hyperlink" Target="consultantplus://offline/ref=561B36920E745B49EFCD206C804AF90FCB74F9838F7828CFE2540F9976BA684B3EEDD980mEe8G" TargetMode="External"/><Relationship Id="rId28" Type="http://schemas.openxmlformats.org/officeDocument/2006/relationships/hyperlink" Target="consultantplus://offline/ref=561B36920E745B49EFCD206C804AF90FCB74F582817A28CFE2540F9976BA684B3EEDD982E9BEDA0Bm1e7G" TargetMode="External"/><Relationship Id="rId49" Type="http://schemas.openxmlformats.org/officeDocument/2006/relationships/hyperlink" Target="consultantplus://offline/ref=561B36920E745B49EFCD206C804AF90FCB75FB80827828CFE2540F9976mBeAG" TargetMode="External"/><Relationship Id="rId114" Type="http://schemas.openxmlformats.org/officeDocument/2006/relationships/hyperlink" Target="consultantplus://offline/ref=561B36920E745B49EFCD206C804AF90FCB75F9828E7E28CFE2540F9976BA684B3EEDD980ECmBeDG" TargetMode="External"/><Relationship Id="rId119" Type="http://schemas.openxmlformats.org/officeDocument/2006/relationships/hyperlink" Target="consultantplus://offline/ref=561B36920E745B49EFCD206C804AF90FCB75F9828E7E28CFE2540F9976mBeAG" TargetMode="External"/><Relationship Id="rId44" Type="http://schemas.openxmlformats.org/officeDocument/2006/relationships/hyperlink" Target="consultantplus://offline/ref=561B36920E745B49EFCD206C804AF90FCB75FB80827828CFE2540F9976mBeAG" TargetMode="External"/><Relationship Id="rId60" Type="http://schemas.openxmlformats.org/officeDocument/2006/relationships/hyperlink" Target="consultantplus://offline/ref=561B36920E745B49EFCD206C804AF90FCB75FB80847B28CFE2540F9976BA684B3EEDD982E9BED809m1eCG" TargetMode="External"/><Relationship Id="rId65" Type="http://schemas.openxmlformats.org/officeDocument/2006/relationships/hyperlink" Target="consultantplus://offline/ref=561B36920E745B49EFCD206C804AF90FCB75FB80847B28CFE2540F9976BA684B3EEDD982E9BEDC0Dm1e1G" TargetMode="External"/><Relationship Id="rId81" Type="http://schemas.openxmlformats.org/officeDocument/2006/relationships/hyperlink" Target="consultantplus://offline/ref=561B36920E745B49EFCD206C804AF90FCB75FB80827828CFE2540F9976mBeAG" TargetMode="External"/><Relationship Id="rId86" Type="http://schemas.openxmlformats.org/officeDocument/2006/relationships/hyperlink" Target="consultantplus://offline/ref=561B36920E745B49EFCD206C804AF90FCB75F584817E28CFE2540F9976BA684B3EEDD982E9BEDA08m1e3G" TargetMode="External"/><Relationship Id="rId130" Type="http://schemas.openxmlformats.org/officeDocument/2006/relationships/hyperlink" Target="consultantplus://offline/ref=561B36920E745B49EFCD206C804AF90FCB75F9828E7E28CFE2540F9976BA684B3EEDD982E9BED106m1e6G" TargetMode="External"/><Relationship Id="rId135" Type="http://schemas.openxmlformats.org/officeDocument/2006/relationships/hyperlink" Target="consultantplus://offline/ref=561B36920E745B49EFCD206C804AF90FCB75F9828E7E28CFE2540F9976BA684B3EEDD982E9BFDA0Am1eCG" TargetMode="External"/><Relationship Id="rId151" Type="http://schemas.openxmlformats.org/officeDocument/2006/relationships/hyperlink" Target="consultantplus://offline/ref=561B36920E745B49EFCD206C804AF90FCB75F9828E7E28CFE2540F9976BA684B3EEDD98BEFmBeBG" TargetMode="External"/><Relationship Id="rId156" Type="http://schemas.openxmlformats.org/officeDocument/2006/relationships/hyperlink" Target="consultantplus://offline/ref=561B36920E745B49EFCD206C804AF90FCB75F9828E7E28CFE2540F9976BA684B3EEDD982E9BCDC0Em1eCG" TargetMode="External"/><Relationship Id="rId177" Type="http://schemas.openxmlformats.org/officeDocument/2006/relationships/hyperlink" Target="consultantplus://offline/ref=561B36920E745B49EFCD206C804AF90FCB75F9828E7E28CFE2540F9976BA684B3EEDD982EBBCmDeFG" TargetMode="External"/><Relationship Id="rId198" Type="http://schemas.openxmlformats.org/officeDocument/2006/relationships/hyperlink" Target="consultantplus://offline/ref=561B36920E745B49EFCD206C804AF90FCB74F485807D28CFE2540F9976BA684B3EEDD981EAmBeEG" TargetMode="External"/><Relationship Id="rId172" Type="http://schemas.openxmlformats.org/officeDocument/2006/relationships/hyperlink" Target="consultantplus://offline/ref=561B36920E745B49EFCD206C804AF90FCB75F9828E7E28CFE2540F9976BA684B3EEDD982E9BFDE0Em1e4G" TargetMode="External"/><Relationship Id="rId193" Type="http://schemas.openxmlformats.org/officeDocument/2006/relationships/hyperlink" Target="consultantplus://offline/ref=561B36920E745B49EFCD206C804AF90FCB74F485807D28CFE2540F9976BA684B3EEDD982E9BED808m1e1G" TargetMode="External"/><Relationship Id="rId202" Type="http://schemas.openxmlformats.org/officeDocument/2006/relationships/hyperlink" Target="consultantplus://offline/ref=561B36920E745B49EFCD206C804AF90FCB74F485807D28CFE2540F9976BA684B3EEDD980E8mBeDG" TargetMode="External"/><Relationship Id="rId207" Type="http://schemas.openxmlformats.org/officeDocument/2006/relationships/hyperlink" Target="consultantplus://offline/ref=561B36920E745B49EFCD206C804AF90FCB72FF80877C28CFE2540F9976BA684B3EEDD982E9BEDD08m1e5G" TargetMode="External"/><Relationship Id="rId223" Type="http://schemas.openxmlformats.org/officeDocument/2006/relationships/hyperlink" Target="consultantplus://offline/ref=561B36920E745B49EFCD206C804AF90FCB75FB80837B28CFE2540F9976BA684B3EEDD982E9BEDB0Fm1e1G" TargetMode="External"/><Relationship Id="rId13" Type="http://schemas.openxmlformats.org/officeDocument/2006/relationships/hyperlink" Target="consultantplus://offline/ref=561B36920E745B49EFCD206C804AF90FCB74F9838F7828CFE2540F9976BA684B3EEDD982E9BEDA0Fm1e1G" TargetMode="External"/><Relationship Id="rId18" Type="http://schemas.openxmlformats.org/officeDocument/2006/relationships/hyperlink" Target="consultantplus://offline/ref=561B36920E745B49EFCD206C804AF90FCB74F9838F7828CFE2540F9976BA684B3EEDD982E9BEDA0Dm1e3G" TargetMode="External"/><Relationship Id="rId39" Type="http://schemas.openxmlformats.org/officeDocument/2006/relationships/hyperlink" Target="consultantplus://offline/ref=561B36920E745B49EFCD206C804AF90FCB75F982837828CFE2540F9976BA684B3EEDD982E9BEDA0Am1e3G" TargetMode="External"/><Relationship Id="rId109" Type="http://schemas.openxmlformats.org/officeDocument/2006/relationships/hyperlink" Target="consultantplus://offline/ref=561B36920E745B49EFCD206C804AF90FCB75F9828E7E28CFE2540F9976BA684B3EEDD981E8mBeDG" TargetMode="External"/><Relationship Id="rId34" Type="http://schemas.openxmlformats.org/officeDocument/2006/relationships/hyperlink" Target="consultantplus://offline/ref=561B36920E745B49EFCD206C804AF90FCB75F982837828CFE2540F9976BA684B3EEDD982E9BED90Am1e6G" TargetMode="External"/><Relationship Id="rId50" Type="http://schemas.openxmlformats.org/officeDocument/2006/relationships/hyperlink" Target="consultantplus://offline/ref=561B36920E745B49EFCD206C804AF90FCB75FB80827828CFE2540F9976mBeAG" TargetMode="External"/><Relationship Id="rId55" Type="http://schemas.openxmlformats.org/officeDocument/2006/relationships/hyperlink" Target="consultantplus://offline/ref=561B36920E745B49EFCD206C804AF90FCB74F582807E28CFE2540F9976BA684B3EEDD980E8mBe7G" TargetMode="External"/><Relationship Id="rId76" Type="http://schemas.openxmlformats.org/officeDocument/2006/relationships/hyperlink" Target="consultantplus://offline/ref=561B36920E745B49EFCD206C804AF90FCB74F582807E28CFE2540F9976BA684B3EEDD980ECmBeEG" TargetMode="External"/><Relationship Id="rId97" Type="http://schemas.openxmlformats.org/officeDocument/2006/relationships/hyperlink" Target="consultantplus://offline/ref=561B36920E745B49EFCD206C804AF90FCB75F9828E7E28CFE2540F9976BA684B3EEDD982EBmBe8G" TargetMode="External"/><Relationship Id="rId104" Type="http://schemas.openxmlformats.org/officeDocument/2006/relationships/hyperlink" Target="consultantplus://offline/ref=561B36920E745B49EFCD206C804AF90FCB75F9828E7E28CFE2540F9976mBeAG" TargetMode="External"/><Relationship Id="rId120" Type="http://schemas.openxmlformats.org/officeDocument/2006/relationships/hyperlink" Target="consultantplus://offline/ref=561B36920E745B49EFCD206C804AF90FCB75F9828E7E28CFE2540F9976BA684B3EEDD982E9BEDE09m1eCG" TargetMode="External"/><Relationship Id="rId125" Type="http://schemas.openxmlformats.org/officeDocument/2006/relationships/hyperlink" Target="consultantplus://offline/ref=561B36920E745B49EFCD206C804AF90FCB75F9828E7E28CFE2540F9976BA684B3EEDD986ECmBe9G" TargetMode="External"/><Relationship Id="rId141" Type="http://schemas.openxmlformats.org/officeDocument/2006/relationships/hyperlink" Target="consultantplus://offline/ref=561B36920E745B49EFCD206C804AF90FCB75F9828E7E28CFE2540F9976BA684B3EEDD98BEAmBe9G" TargetMode="External"/><Relationship Id="rId146" Type="http://schemas.openxmlformats.org/officeDocument/2006/relationships/hyperlink" Target="consultantplus://offline/ref=561B36920E745B49EFCD206C804AF90FCB75F9828E7E28CFE2540F9976BA684B3EEDD98BECmBeBG" TargetMode="External"/><Relationship Id="rId167" Type="http://schemas.openxmlformats.org/officeDocument/2006/relationships/hyperlink" Target="consultantplus://offline/ref=561B36920E745B49EFCD206C804AF90FCB75F9828E7E28CFE2540F9976BA684B3EEDD98AE9mBe8G" TargetMode="External"/><Relationship Id="rId188" Type="http://schemas.openxmlformats.org/officeDocument/2006/relationships/hyperlink" Target="consultantplus://offline/ref=561B36920E745B49EFCD206C804AF90FCB75F9828E7E28CFE2540F9976BA684B3EEDD982EFB6mDeAG" TargetMode="External"/><Relationship Id="rId7" Type="http://schemas.openxmlformats.org/officeDocument/2006/relationships/hyperlink" Target="consultantplus://offline/ref=561B36920E745B49EFCD206C804AF90FCB75F9828E7A28CFE2540F9976BA684B3EEDD982EFmBeFG" TargetMode="External"/><Relationship Id="rId71" Type="http://schemas.openxmlformats.org/officeDocument/2006/relationships/hyperlink" Target="consultantplus://offline/ref=561B36920E745B49EFCD206C804AF90FCB75FB80827828CFE2540F9976mBeAG" TargetMode="External"/><Relationship Id="rId92" Type="http://schemas.openxmlformats.org/officeDocument/2006/relationships/hyperlink" Target="consultantplus://offline/ref=561B36920E745B49EFCD206C804AF90FCB75F584817E28CFE2540F9976BA684B3EEDD987E0BDmDeCG" TargetMode="External"/><Relationship Id="rId162" Type="http://schemas.openxmlformats.org/officeDocument/2006/relationships/hyperlink" Target="consultantplus://offline/ref=561B36920E745B49EFCD206C804AF90FCB75F9828E7E28CFE2540F9976BA684B3EEDD98BE1mBe6G" TargetMode="External"/><Relationship Id="rId183" Type="http://schemas.openxmlformats.org/officeDocument/2006/relationships/hyperlink" Target="consultantplus://offline/ref=561B36920E745B49EFCD206C804AF90FCB75F9828E7E28CFE2540F9976BA684B3EEDD982EBBAmDeDG" TargetMode="External"/><Relationship Id="rId213" Type="http://schemas.openxmlformats.org/officeDocument/2006/relationships/hyperlink" Target="consultantplus://offline/ref=561B36920E745B49EFCD206C804AF90FCB75FB8C877F28CFE2540F9976BA684B3EEDD982E9BEDB0Em1eDG" TargetMode="External"/><Relationship Id="rId218" Type="http://schemas.openxmlformats.org/officeDocument/2006/relationships/hyperlink" Target="consultantplus://offline/ref=561B36920E745B49EFCD206C804AF90FCB74FC8D807728CFE2540F9976BA684B3EEDD982E9BED80Fm1e6G" TargetMode="External"/><Relationship Id="rId2" Type="http://schemas.microsoft.com/office/2007/relationships/stylesWithEffects" Target="stylesWithEffects.xml"/><Relationship Id="rId29" Type="http://schemas.openxmlformats.org/officeDocument/2006/relationships/hyperlink" Target="consultantplus://offline/ref=561B36920E745B49EFCD206C804AF90FCB74F582817A28CFE2540F9976BA684B3EEDD984mEeBG" TargetMode="External"/><Relationship Id="rId24" Type="http://schemas.openxmlformats.org/officeDocument/2006/relationships/hyperlink" Target="consultantplus://offline/ref=561B36920E745B49EFCD206C804AF90FCB75F98D867828CFE2540F9976BA684B3EEDD982E9BED00Em1eDG" TargetMode="External"/><Relationship Id="rId40" Type="http://schemas.openxmlformats.org/officeDocument/2006/relationships/hyperlink" Target="consultantplus://offline/ref=561B36920E745B49EFCD206C804AF90FCB75F982817D28CFE2540F9976BA684B3EEDD982E9BED90Dm1e4G" TargetMode="External"/><Relationship Id="rId45" Type="http://schemas.openxmlformats.org/officeDocument/2006/relationships/hyperlink" Target="consultantplus://offline/ref=561B36920E745B49EFCD206C804AF90FCB74F582807E28CFE2540F9976BA684B3EEDD982E9BED807m1e6G" TargetMode="External"/><Relationship Id="rId66" Type="http://schemas.openxmlformats.org/officeDocument/2006/relationships/hyperlink" Target="consultantplus://offline/ref=561B36920E745B49EFCD206C804AF90FCB75FB80847B28CFE2540F9976BA684B3EEDD982E9BEDA0Em1e4G" TargetMode="External"/><Relationship Id="rId87" Type="http://schemas.openxmlformats.org/officeDocument/2006/relationships/hyperlink" Target="consultantplus://offline/ref=561B36920E745B49EFCD206C804AF90FCB75F584817E28CFE2540F9976mBeAG" TargetMode="External"/><Relationship Id="rId110" Type="http://schemas.openxmlformats.org/officeDocument/2006/relationships/hyperlink" Target="consultantplus://offline/ref=561B36920E745B49EFCD206C804AF90FCB75F9828E7E28CFE2540F9976BA684B3EEDD980EAmBe6G" TargetMode="External"/><Relationship Id="rId115" Type="http://schemas.openxmlformats.org/officeDocument/2006/relationships/hyperlink" Target="consultantplus://offline/ref=561B36920E745B49EFCD206C804AF90FCB75F9828E7E28CFE2540F9976BA684B3EEDD980ECmBeAG" TargetMode="External"/><Relationship Id="rId131" Type="http://schemas.openxmlformats.org/officeDocument/2006/relationships/hyperlink" Target="consultantplus://offline/ref=561B36920E745B49EFCD206C804AF90FCB75F9828E7E28CFE2540F9976BA684B3EEDD982E9BED106m1e6G" TargetMode="External"/><Relationship Id="rId136" Type="http://schemas.openxmlformats.org/officeDocument/2006/relationships/hyperlink" Target="consultantplus://offline/ref=561B36920E745B49EFCD206C804AF90FCB75F9828E7E28CFE2540F9976BA684B3EEDD98BEBmBeCG" TargetMode="External"/><Relationship Id="rId157" Type="http://schemas.openxmlformats.org/officeDocument/2006/relationships/hyperlink" Target="consultantplus://offline/ref=561B36920E745B49EFCD206C804AF90FCB75F9828E7E28CFE2540F9976BA684B3EEDD982E9BCDC0Fm1e7G" TargetMode="External"/><Relationship Id="rId178" Type="http://schemas.openxmlformats.org/officeDocument/2006/relationships/hyperlink" Target="consultantplus://offline/ref=561B36920E745B49EFCD206C804AF90FCB75F9828E7E28CFE2540F9976BA684B3EEDD982EFB9mDeBG" TargetMode="External"/><Relationship Id="rId61" Type="http://schemas.openxmlformats.org/officeDocument/2006/relationships/hyperlink" Target="consultantplus://offline/ref=561B36920E745B49EFCD206C804AF90FCB75FB80847B28CFE2540F9976BA684B3EEDD982E9BED806m1e7G" TargetMode="External"/><Relationship Id="rId82" Type="http://schemas.openxmlformats.org/officeDocument/2006/relationships/hyperlink" Target="consultantplus://offline/ref=561B36920E745B49EFCD206C804AF90FCB74F5828E7928CFE2540F9976BA684B3EEDD980E9mBe9G" TargetMode="External"/><Relationship Id="rId152" Type="http://schemas.openxmlformats.org/officeDocument/2006/relationships/hyperlink" Target="consultantplus://offline/ref=561B36920E745B49EFCD206C804AF90FCB75F9828E7E28CFE2540F9976BA684B3EEDD982E9BCDC0Bm1e2G" TargetMode="External"/><Relationship Id="rId173" Type="http://schemas.openxmlformats.org/officeDocument/2006/relationships/hyperlink" Target="consultantplus://offline/ref=561B36920E745B49EFCD206C804AF90FCB75F9828E7E28CFE2540F9976BA684B3EEDD982E9B7mDeAG" TargetMode="External"/><Relationship Id="rId194" Type="http://schemas.openxmlformats.org/officeDocument/2006/relationships/hyperlink" Target="consultantplus://offline/ref=561B36920E745B49EFCD206C804AF90FCB74F485807D28CFE2540F9976BA684B3EEDD982E9BED808m1e1G" TargetMode="External"/><Relationship Id="rId199" Type="http://schemas.openxmlformats.org/officeDocument/2006/relationships/hyperlink" Target="consultantplus://offline/ref=561B36920E745B49EFCD206C804AF90FCB74F485807D28CFE2540F9976BA684B3EEDD980E8mBeDG" TargetMode="External"/><Relationship Id="rId203" Type="http://schemas.openxmlformats.org/officeDocument/2006/relationships/hyperlink" Target="consultantplus://offline/ref=561B36920E745B49EFCD206C804AF90FCB74F485807D28CFE2540F9976BA684B3EEDD980EBmBeBG" TargetMode="External"/><Relationship Id="rId208" Type="http://schemas.openxmlformats.org/officeDocument/2006/relationships/hyperlink" Target="consultantplus://offline/ref=561B36920E745B49EFCD206C804AF90FCD78F88D877575C5EA0D039B71B5375C39A4D583E9BEDAm0eDG" TargetMode="External"/><Relationship Id="rId19" Type="http://schemas.openxmlformats.org/officeDocument/2006/relationships/hyperlink" Target="consultantplus://offline/ref=561B36920E745B49EFCD206C804AF90FCB75FB80827828CFE2540F9976mBeAG" TargetMode="External"/><Relationship Id="rId224" Type="http://schemas.openxmlformats.org/officeDocument/2006/relationships/fontTable" Target="fontTable.xml"/><Relationship Id="rId14" Type="http://schemas.openxmlformats.org/officeDocument/2006/relationships/hyperlink" Target="consultantplus://offline/ref=561B36920E745B49EFCD206C804AF90FCB74F9838F7828CFE2540F9976BA684B3EEDD984mEeCG" TargetMode="External"/><Relationship Id="rId30" Type="http://schemas.openxmlformats.org/officeDocument/2006/relationships/hyperlink" Target="consultantplus://offline/ref=561B36920E745B49EFCD206C804AF90FCB74F582817A28CFE2540F9976BA684B3EEDD984mEeAG" TargetMode="External"/><Relationship Id="rId35" Type="http://schemas.openxmlformats.org/officeDocument/2006/relationships/hyperlink" Target="consultantplus://offline/ref=561B36920E745B49EFCD206C804AF90FCB75F982837828CFE2540F9976BA684B3EEDD982E9BED90Am1e0G" TargetMode="External"/><Relationship Id="rId56" Type="http://schemas.openxmlformats.org/officeDocument/2006/relationships/hyperlink" Target="consultantplus://offline/ref=561B36920E745B49EFCD206C804AF90FCB75FB80827828CFE2540F9976mBeAG" TargetMode="External"/><Relationship Id="rId77" Type="http://schemas.openxmlformats.org/officeDocument/2006/relationships/hyperlink" Target="consultantplus://offline/ref=561B36920E745B49EFCD206C804AF90FCB74F5828E7928CFE2540F9976mBeAG" TargetMode="External"/><Relationship Id="rId100" Type="http://schemas.openxmlformats.org/officeDocument/2006/relationships/hyperlink" Target="consultantplus://offline/ref=561B36920E745B49EFCD206C804AF90FCB75F9828E7E28CFE2540F9976BA684B3EEDD982E9BED90Am1e4G" TargetMode="External"/><Relationship Id="rId105" Type="http://schemas.openxmlformats.org/officeDocument/2006/relationships/hyperlink" Target="consultantplus://offline/ref=561B36920E745B49EFCD206C804AF90FCB75F9828E7E28CFE2540F9976BA684B3EEDD982E1mBeDG" TargetMode="External"/><Relationship Id="rId126" Type="http://schemas.openxmlformats.org/officeDocument/2006/relationships/hyperlink" Target="consultantplus://offline/ref=561B36920E745B49EFCD206C804AF90FCB75F9828E7E28CFE2540F9976BA684B3EEDD986E1mBeBG" TargetMode="External"/><Relationship Id="rId147" Type="http://schemas.openxmlformats.org/officeDocument/2006/relationships/hyperlink" Target="consultantplus://offline/ref=561B36920E745B49EFCD206C804AF90FCB75F9828E7E28CFE2540F9976BA684B3EEDD982E9BCDC0Bm1e1G" TargetMode="External"/><Relationship Id="rId168" Type="http://schemas.openxmlformats.org/officeDocument/2006/relationships/hyperlink" Target="consultantplus://offline/ref=561B36920E745B49EFCD206C804AF90FCB75F9828E7E28CFE2540F9976BA684B3EEDD98AE9mBe9G" TargetMode="External"/><Relationship Id="rId8" Type="http://schemas.openxmlformats.org/officeDocument/2006/relationships/hyperlink" Target="consultantplus://offline/ref=561B36920E745B49EFCD206C804AF90FCB75F9828E7A28CFE2540F9976BA684B3EEDD982EFmBeFG" TargetMode="External"/><Relationship Id="rId51" Type="http://schemas.openxmlformats.org/officeDocument/2006/relationships/hyperlink" Target="consultantplus://offline/ref=561B36920E745B49EFCD206C804AF90FCB74F582807E28CFE2540F9976BA684B3EEDD982E9BED90Cm1e3G" TargetMode="External"/><Relationship Id="rId72" Type="http://schemas.openxmlformats.org/officeDocument/2006/relationships/hyperlink" Target="consultantplus://offline/ref=561B36920E745B49EFCD206C804AF90FCB74F582807E28CFE2540F9976BA684B3EEDD980EAmBe6G" TargetMode="External"/><Relationship Id="rId93" Type="http://schemas.openxmlformats.org/officeDocument/2006/relationships/hyperlink" Target="consultantplus://offline/ref=561B36920E745B49EFCD206C804AF90FCB75F584817E28CFE2540F9976BA684B3EEDD982EEBAmDeAG" TargetMode="External"/><Relationship Id="rId98" Type="http://schemas.openxmlformats.org/officeDocument/2006/relationships/hyperlink" Target="consultantplus://offline/ref=561B36920E745B49EFCD206C804AF90FCB75F9828E7E28CFE2540F9976BA684B3EEDD982EDmBeFG" TargetMode="External"/><Relationship Id="rId121" Type="http://schemas.openxmlformats.org/officeDocument/2006/relationships/hyperlink" Target="consultantplus://offline/ref=561B36920E745B49EFCD206C804AF90FCB75F9828E7E28CFE2540F9976BA684B3EEDD986ECmBeFG" TargetMode="External"/><Relationship Id="rId142" Type="http://schemas.openxmlformats.org/officeDocument/2006/relationships/hyperlink" Target="consultantplus://offline/ref=561B36920E745B49EFCD206C804AF90FCB75F9828E7E28CFE2540F9976BA684B3EEDD982E9BFDA06m1e3G" TargetMode="External"/><Relationship Id="rId163" Type="http://schemas.openxmlformats.org/officeDocument/2006/relationships/hyperlink" Target="consultantplus://offline/ref=561B36920E745B49EFCD206C804AF90FCB75F9828E7E28CFE2540F9976BA684B3EEDD98BE1mBe7G" TargetMode="External"/><Relationship Id="rId184" Type="http://schemas.openxmlformats.org/officeDocument/2006/relationships/hyperlink" Target="consultantplus://offline/ref=561B36920E745B49EFCD206C804AF90FCB75F9828E7E28CFE2540F9976BA684B3EEDD982EFB9mDeEG" TargetMode="External"/><Relationship Id="rId189" Type="http://schemas.openxmlformats.org/officeDocument/2006/relationships/hyperlink" Target="consultantplus://offline/ref=561B36920E745B49EFCD206C804AF90FCB74F485807D28CFE2540F9976mBeAG" TargetMode="External"/><Relationship Id="rId219" Type="http://schemas.openxmlformats.org/officeDocument/2006/relationships/hyperlink" Target="consultantplus://offline/ref=561B36920E745B49EFCD206C804AF90FCB75FB80837B28CFE2540F9976BA684B3EEDD982E9BEDB0Fm1e1G" TargetMode="External"/><Relationship Id="rId3" Type="http://schemas.openxmlformats.org/officeDocument/2006/relationships/settings" Target="settings.xml"/><Relationship Id="rId214" Type="http://schemas.openxmlformats.org/officeDocument/2006/relationships/hyperlink" Target="consultantplus://offline/ref=561B36920E745B49EFCD206C804AF90FCB75FB8C877F28CFE2540F9976BA684B3EEDD980E9mBeFG" TargetMode="External"/><Relationship Id="rId25" Type="http://schemas.openxmlformats.org/officeDocument/2006/relationships/hyperlink" Target="consultantplus://offline/ref=561B36920E745B49EFCD206C804AF90FCB74F582817A28CFE2540F9976mBeAG" TargetMode="External"/><Relationship Id="rId46" Type="http://schemas.openxmlformats.org/officeDocument/2006/relationships/hyperlink" Target="consultantplus://offline/ref=561B36920E745B49EFCD206C804AF90FCB75FB80827828CFE2540F9976mBeAG" TargetMode="External"/><Relationship Id="rId67" Type="http://schemas.openxmlformats.org/officeDocument/2006/relationships/hyperlink" Target="consultantplus://offline/ref=561B36920E745B49EFCD206C804AF90FCB74F583827928CFE2540F9976mBeAG" TargetMode="External"/><Relationship Id="rId116" Type="http://schemas.openxmlformats.org/officeDocument/2006/relationships/hyperlink" Target="consultantplus://offline/ref=561B36920E745B49EFCD206C804AF90FCB75F9828E7E28CFE2540F9976BA684B3EEDD980ECmBe8G" TargetMode="External"/><Relationship Id="rId137" Type="http://schemas.openxmlformats.org/officeDocument/2006/relationships/hyperlink" Target="consultantplus://offline/ref=561B36920E745B49EFCD206C804AF90FCB75F9828E7E28CFE2540F9976BA684B3EEDD98BEBmBeBG" TargetMode="External"/><Relationship Id="rId158" Type="http://schemas.openxmlformats.org/officeDocument/2006/relationships/hyperlink" Target="consultantplus://offline/ref=561B36920E745B49EFCD206C804AF90FCB75F9828E7E28CFE2540F9976BA684B3EEDD982E9BCDC0Fm1e6G" TargetMode="External"/><Relationship Id="rId20" Type="http://schemas.openxmlformats.org/officeDocument/2006/relationships/hyperlink" Target="consultantplus://offline/ref=561B36920E745B49EFCD206C804AF90FCB75FB80827828CFE2540F9976mBeAG" TargetMode="External"/><Relationship Id="rId41" Type="http://schemas.openxmlformats.org/officeDocument/2006/relationships/hyperlink" Target="consultantplus://offline/ref=561B36920E745B49EFCD206C804AF90FCB74F582807E28CFE2540F9976mBeAG" TargetMode="External"/><Relationship Id="rId62" Type="http://schemas.openxmlformats.org/officeDocument/2006/relationships/hyperlink" Target="consultantplus://offline/ref=561B36920E745B49EFCD206C804AF90FCB75FB80847B28CFE2540F9976BA684B3EEDD982E9BED806m1e1G" TargetMode="External"/><Relationship Id="rId83" Type="http://schemas.openxmlformats.org/officeDocument/2006/relationships/hyperlink" Target="consultantplus://offline/ref=561B36920E745B49EFCD206C804AF90FCB75FB85857D28CFE2540F9976BA684B3EEDD980E8mBeDG" TargetMode="External"/><Relationship Id="rId88" Type="http://schemas.openxmlformats.org/officeDocument/2006/relationships/hyperlink" Target="consultantplus://offline/ref=561B36920E745B49EFCD206C804AF90FCB75F584817E28CFE2540F9976mBeAG" TargetMode="External"/><Relationship Id="rId111" Type="http://schemas.openxmlformats.org/officeDocument/2006/relationships/hyperlink" Target="consultantplus://offline/ref=561B36920E745B49EFCD206C804AF90FCB75F9828E7E28CFE2540F9976BA684B3EEDD980EDmBeBG" TargetMode="External"/><Relationship Id="rId132" Type="http://schemas.openxmlformats.org/officeDocument/2006/relationships/hyperlink" Target="consultantplus://offline/ref=561B36920E745B49EFCD206C804AF90FCB75F9828E7E28CFE2540F9976BA684B3EEDD984E9mBeDG" TargetMode="External"/><Relationship Id="rId153" Type="http://schemas.openxmlformats.org/officeDocument/2006/relationships/hyperlink" Target="consultantplus://offline/ref=561B36920E745B49EFCD206C804AF90FCB75F9828E7E28CFE2540F9976BA684B3EEDD982E9BCDB07m1eDG" TargetMode="External"/><Relationship Id="rId174" Type="http://schemas.openxmlformats.org/officeDocument/2006/relationships/hyperlink" Target="consultantplus://offline/ref=561B36920E745B49EFCD206C804AF90FCB75F9828E7E28CFE2540F9976BA684B3EEDD982E9BFDF0Em1e3G" TargetMode="External"/><Relationship Id="rId179" Type="http://schemas.openxmlformats.org/officeDocument/2006/relationships/hyperlink" Target="consultantplus://offline/ref=561B36920E745B49EFCD206C804AF90FCB75F9828E7E28CFE2540F9976BA684B3EEDD982EBBDmDe1G" TargetMode="External"/><Relationship Id="rId195" Type="http://schemas.openxmlformats.org/officeDocument/2006/relationships/hyperlink" Target="consultantplus://offline/ref=561B36920E745B49EFCD206C804AF90FCB74F485807D28CFE2540F9976BA684B3EEDD982E9BED90Am1eCG" TargetMode="External"/><Relationship Id="rId209" Type="http://schemas.openxmlformats.org/officeDocument/2006/relationships/hyperlink" Target="consultantplus://offline/ref=561B36920E745B49EFCD206C804AF90FCB75F887817A28CFE2540F9976BA684B3EEDD982E9BED90Fm1e2G" TargetMode="External"/><Relationship Id="rId190" Type="http://schemas.openxmlformats.org/officeDocument/2006/relationships/hyperlink" Target="consultantplus://offline/ref=561B36920E745B49EFCD206C804AF90FCB74F485807D28CFE2540F9976BA684B3EEDD982E9BED808m1e1G" TargetMode="External"/><Relationship Id="rId204" Type="http://schemas.openxmlformats.org/officeDocument/2006/relationships/hyperlink" Target="consultantplus://offline/ref=561B36920E745B49EFCD206C804AF90FCB74F484877F28CFE2540F9976BA684B3EEDD982E9BED10Dm1e3G" TargetMode="External"/><Relationship Id="rId220" Type="http://schemas.openxmlformats.org/officeDocument/2006/relationships/hyperlink" Target="consultantplus://offline/ref=561B36920E745B49EFCD206C804AF90FCB74FA83867B28CFE2540F9976BA684B3EEDD982E9BEDD0Am1eCG" TargetMode="External"/><Relationship Id="rId225" Type="http://schemas.openxmlformats.org/officeDocument/2006/relationships/theme" Target="theme/theme1.xml"/><Relationship Id="rId15" Type="http://schemas.openxmlformats.org/officeDocument/2006/relationships/hyperlink" Target="consultantplus://offline/ref=561B36920E745B49EFCD206C804AF90FCB75FB8C877F28CFE2540F9976BA684B3EEDD982E9BEDB0Em1eDG" TargetMode="External"/><Relationship Id="rId36" Type="http://schemas.openxmlformats.org/officeDocument/2006/relationships/hyperlink" Target="consultantplus://offline/ref=561B36920E745B49EFCD206C804AF90FCB75F982837828CFE2540F9976BA684B3EEDD982E9BED90Am1e3G" TargetMode="External"/><Relationship Id="rId57" Type="http://schemas.openxmlformats.org/officeDocument/2006/relationships/hyperlink" Target="consultantplus://offline/ref=561B36920E745B49EFCD206C804AF90FCB74F582807E28CFE2540F9976BA684B3EEDD98BmEeAG" TargetMode="External"/><Relationship Id="rId106" Type="http://schemas.openxmlformats.org/officeDocument/2006/relationships/hyperlink" Target="consultantplus://offline/ref=561B36920E745B49EFCD206C804AF90FCB75F9828E7E28CFE2540F9976BA684B3EEDD982E9BED908m1eCG" TargetMode="External"/><Relationship Id="rId127" Type="http://schemas.openxmlformats.org/officeDocument/2006/relationships/hyperlink" Target="consultantplus://offline/ref=561B36920E745B49EFCD206C804AF90FCB75F9828E7E28CFE2540F9976BA684B3EEDD982E9BED00Em1eDG" TargetMode="External"/><Relationship Id="rId10" Type="http://schemas.openxmlformats.org/officeDocument/2006/relationships/hyperlink" Target="consultantplus://offline/ref=561B36920E745B49EFCD206C804AF90FCB74F9838F7828CFE2540F9976mBeAG" TargetMode="External"/><Relationship Id="rId31" Type="http://schemas.openxmlformats.org/officeDocument/2006/relationships/hyperlink" Target="consultantplus://offline/ref=561B36920E745B49EFCD206C804AF90FCB74F582817A28CFE2540F9976BA684B3EEDD982E9BEDA08m1e2G" TargetMode="External"/><Relationship Id="rId52" Type="http://schemas.openxmlformats.org/officeDocument/2006/relationships/hyperlink" Target="consultantplus://offline/ref=561B36920E745B49EFCD206C804AF90FCB75FB80827828CFE2540F9976mBeAG" TargetMode="External"/><Relationship Id="rId73" Type="http://schemas.openxmlformats.org/officeDocument/2006/relationships/hyperlink" Target="consultantplus://offline/ref=561B36920E745B49EFCD206C804AF90FCB74F582807E28CFE2540F9976BA684B3EEDD980EAmBe7G" TargetMode="External"/><Relationship Id="rId78" Type="http://schemas.openxmlformats.org/officeDocument/2006/relationships/hyperlink" Target="consultantplus://offline/ref=561B36920E745B49EFCD206C804AF90FCB74F5828E7928CFE2540F9976BA684B3EEDD98AEEmBeEG" TargetMode="External"/><Relationship Id="rId94" Type="http://schemas.openxmlformats.org/officeDocument/2006/relationships/hyperlink" Target="consultantplus://offline/ref=561B36920E745B49EFCD206C804AF90FCB75F584817E28CFE2540F9976BA684B3EEDD982E0BCmDeBG" TargetMode="External"/><Relationship Id="rId99" Type="http://schemas.openxmlformats.org/officeDocument/2006/relationships/hyperlink" Target="consultantplus://offline/ref=561B36920E745B49EFCD206C804AF90FCB75F9828E7E28CFE2540F9976BA684B3EEDD982EFmBeAG" TargetMode="External"/><Relationship Id="rId101" Type="http://schemas.openxmlformats.org/officeDocument/2006/relationships/hyperlink" Target="consultantplus://offline/ref=561B36920E745B49EFCD206C804AF90FCB75F9828E7E28CFE2540F9976BA684B3EEDD982EFmBe8G" TargetMode="External"/><Relationship Id="rId122" Type="http://schemas.openxmlformats.org/officeDocument/2006/relationships/hyperlink" Target="consultantplus://offline/ref=561B36920E745B49EFCD206C804AF90FCB75F9828E7E28CFE2540F9976BA684B3EEDD982E9BEDE09m1eCG" TargetMode="External"/><Relationship Id="rId143" Type="http://schemas.openxmlformats.org/officeDocument/2006/relationships/hyperlink" Target="consultantplus://offline/ref=561B36920E745B49EFCD206C804AF90FCB75F9828E7E28CFE2540F9976BA684B3EEDD982E9BFDA06m1e3G" TargetMode="External"/><Relationship Id="rId148" Type="http://schemas.openxmlformats.org/officeDocument/2006/relationships/hyperlink" Target="consultantplus://offline/ref=561B36920E745B49EFCD206C804AF90FCB75F9828E7E28CFE2540F9976BA684B3EEDD982E9BCDC0Bm1e0G" TargetMode="External"/><Relationship Id="rId164" Type="http://schemas.openxmlformats.org/officeDocument/2006/relationships/hyperlink" Target="consultantplus://offline/ref=561B36920E745B49EFCD206C804AF90FCB75F9828E7E28CFE2540F9976BA684B3EEDD982EEBFmDe8G" TargetMode="External"/><Relationship Id="rId169" Type="http://schemas.openxmlformats.org/officeDocument/2006/relationships/hyperlink" Target="consultantplus://offline/ref=561B36920E745B49EFCD206C804AF90FCB75F9828E7E28CFE2540F9976BA684B3EEDD98AE9mBe6G" TargetMode="External"/><Relationship Id="rId185" Type="http://schemas.openxmlformats.org/officeDocument/2006/relationships/hyperlink" Target="consultantplus://offline/ref=561B36920E745B49EFCD206C804AF90FCB75F9828E7E28CFE2540F9976BA684B3EEDD982E9BFD106m1eCG" TargetMode="External"/><Relationship Id="rId4" Type="http://schemas.openxmlformats.org/officeDocument/2006/relationships/webSettings" Target="webSettings.xml"/><Relationship Id="rId9" Type="http://schemas.openxmlformats.org/officeDocument/2006/relationships/hyperlink" Target="consultantplus://offline/ref=561B36920E745B49EFCD206C804AF90FCB75F9828E7A28CFE2540F9976BA684B3EEDD982EFmBeDG" TargetMode="External"/><Relationship Id="rId180" Type="http://schemas.openxmlformats.org/officeDocument/2006/relationships/hyperlink" Target="consultantplus://offline/ref=561B36920E745B49EFCD206C804AF90FCB75F9828E7E28CFE2540F9976BA684B3EEDD982ECB6mDeBG" TargetMode="External"/><Relationship Id="rId210" Type="http://schemas.openxmlformats.org/officeDocument/2006/relationships/hyperlink" Target="consultantplus://offline/ref=561B36920E745B49EFCD206C804AF90FCB75F887817A28CFE2540F9976BA684B3EEDD982E9BEDA0Em1e6G" TargetMode="External"/><Relationship Id="rId215" Type="http://schemas.openxmlformats.org/officeDocument/2006/relationships/hyperlink" Target="consultantplus://offline/ref=561B36920E745B49EFCD206C804AF90FCB75FB80837B28CFE2540F9976BA684B3EEDD982E9BED90Bm1eDG" TargetMode="External"/><Relationship Id="rId26" Type="http://schemas.openxmlformats.org/officeDocument/2006/relationships/hyperlink" Target="consultantplus://offline/ref=561B36920E745B49EFCD206C804AF90FCB74F582817A28CFE2540F9976BA684B3EEDD982E9BEDB0Bm1e2G" TargetMode="External"/><Relationship Id="rId47" Type="http://schemas.openxmlformats.org/officeDocument/2006/relationships/hyperlink" Target="consultantplus://offline/ref=561B36920E745B49EFCD206C804AF90FCB75FB80827828CFE2540F9976mBeAG" TargetMode="External"/><Relationship Id="rId68" Type="http://schemas.openxmlformats.org/officeDocument/2006/relationships/hyperlink" Target="consultantplus://offline/ref=561B36920E745B49EFCD206C804AF90FCB75FB8D817E28CFE2540F9976mBeAG" TargetMode="External"/><Relationship Id="rId89" Type="http://schemas.openxmlformats.org/officeDocument/2006/relationships/hyperlink" Target="consultantplus://offline/ref=561B36920E745B49EFCD206C804AF90FCB75F584817E28CFE2540F9976BA684B3EEDD982E9BDD80Fm1e0G" TargetMode="External"/><Relationship Id="rId112" Type="http://schemas.openxmlformats.org/officeDocument/2006/relationships/hyperlink" Target="consultantplus://offline/ref=561B36920E745B49EFCD206C804AF90FCB75F9828E7E28CFE2540F9976BA684B3EEDD980ECmBeFG" TargetMode="External"/><Relationship Id="rId133" Type="http://schemas.openxmlformats.org/officeDocument/2006/relationships/hyperlink" Target="consultantplus://offline/ref=561B36920E745B49EFCD206C804AF90FCB75F9828E7E28CFE2540F9976BA684B3EEDD984E9mBeAG" TargetMode="External"/><Relationship Id="rId154" Type="http://schemas.openxmlformats.org/officeDocument/2006/relationships/hyperlink" Target="consultantplus://offline/ref=561B36920E745B49EFCD206C804AF90FCB75F9828E7E28CFE2540F9976BA684B3EEDD982E9BFDB0Dm1e5G" TargetMode="External"/><Relationship Id="rId175" Type="http://schemas.openxmlformats.org/officeDocument/2006/relationships/hyperlink" Target="consultantplus://offline/ref=561B36920E745B49EFCD206C804AF90FCB75F9828E7E28CFE2540F9976BA684B3EEDD982E1B9mDeDG" TargetMode="External"/><Relationship Id="rId196" Type="http://schemas.openxmlformats.org/officeDocument/2006/relationships/hyperlink" Target="consultantplus://offline/ref=561B36920E745B49EFCD206C804AF90FCB74F485807D28CFE2540F9976BA684B3EEDD982E1mBeDG" TargetMode="External"/><Relationship Id="rId200" Type="http://schemas.openxmlformats.org/officeDocument/2006/relationships/hyperlink" Target="consultantplus://offline/ref=561B36920E745B49EFCD206C804AF90FCB74F485807D28CFE2540F9976BA684B3EEDD980E8mBeAG" TargetMode="External"/><Relationship Id="rId16" Type="http://schemas.openxmlformats.org/officeDocument/2006/relationships/hyperlink" Target="consultantplus://offline/ref=561B36920E745B49EFCD206C804AF90FCB75FB8C877F28CFE2540F9976BA684B3EEDD980E9mBeFG" TargetMode="External"/><Relationship Id="rId221" Type="http://schemas.openxmlformats.org/officeDocument/2006/relationships/hyperlink" Target="consultantplus://offline/ref=561B36920E745B49EFCD206C804AF90FCB75FB85857D28CFE2540F9976BA684B3EEDD987E9mBeBG" TargetMode="External"/><Relationship Id="rId37" Type="http://schemas.openxmlformats.org/officeDocument/2006/relationships/hyperlink" Target="consultantplus://offline/ref=561B36920E745B49EFCD206C804AF90FCB75F982837828CFE2540F9976BA684B3EEDD982E9BED90Am1e2G" TargetMode="External"/><Relationship Id="rId58" Type="http://schemas.openxmlformats.org/officeDocument/2006/relationships/hyperlink" Target="consultantplus://offline/ref=561B36920E745B49EFCD206C804AF90FCB74FA83867B28CFE2540F9976BA684B3EEDD981EAmBe9G" TargetMode="External"/><Relationship Id="rId79" Type="http://schemas.openxmlformats.org/officeDocument/2006/relationships/hyperlink" Target="consultantplus://offline/ref=561B36920E745B49EFCD206C804AF90FCB75FB80827828CFE2540F9976mBeAG" TargetMode="External"/><Relationship Id="rId102" Type="http://schemas.openxmlformats.org/officeDocument/2006/relationships/hyperlink" Target="consultantplus://offline/ref=561B36920E745B49EFCD206C804AF90FCB75F9828E7E28CFE2540F9976BA684B3EEDD982EEmBeEG" TargetMode="External"/><Relationship Id="rId123" Type="http://schemas.openxmlformats.org/officeDocument/2006/relationships/hyperlink" Target="consultantplus://offline/ref=561B36920E745B49EFCD206C804AF90FCB75F9828E7E28CFE2540F9976BA684B3EEDD982E0BEmDeEG" TargetMode="External"/><Relationship Id="rId144" Type="http://schemas.openxmlformats.org/officeDocument/2006/relationships/hyperlink" Target="consultantplus://offline/ref=561B36920E745B49EFCD206C804AF90FCB75F9828E7E28CFE2540F9976BA684B3EEDD982E9BCDC0Cm1e7G" TargetMode="External"/><Relationship Id="rId90" Type="http://schemas.openxmlformats.org/officeDocument/2006/relationships/hyperlink" Target="consultantplus://offline/ref=561B36920E745B49EFCD206C804AF90FCB75F584817E28CFE2540F9976BA684B3EEDD982E9BFD008m1eCG" TargetMode="External"/><Relationship Id="rId165" Type="http://schemas.openxmlformats.org/officeDocument/2006/relationships/hyperlink" Target="consultantplus://offline/ref=561B36920E745B49EFCD206C804AF90FCB75F9828E7E28CFE2540F9976BA684B3EEDD98AE9mBeDG" TargetMode="External"/><Relationship Id="rId186" Type="http://schemas.openxmlformats.org/officeDocument/2006/relationships/hyperlink" Target="consultantplus://offline/ref=561B36920E745B49EFCD206C804AF90FCB75F9828E7E28CFE2540F9976BA684B3EEDD982E9BFD107m1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14783</Words>
  <Characters>84266</Characters>
  <Application>Microsoft Office Word</Application>
  <DocSecurity>0</DocSecurity>
  <Lines>702</Lines>
  <Paragraphs>197</Paragraphs>
  <ScaleCrop>false</ScaleCrop>
  <Company>SPecialiST RePack</Company>
  <LinksUpToDate>false</LinksUpToDate>
  <CharactersWithSpaces>98852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2</cp:revision>
  <dcterms:created xsi:type="dcterms:W3CDTF">2014-02-07T06:30:00Z</dcterms:created>
  <dcterms:modified xsi:type="dcterms:W3CDTF">2014-02-07T06:58:00Z</dcterms:modified>
</cp:coreProperties>
</file>